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DC49" w14:textId="77777777" w:rsidR="00B97F08" w:rsidRPr="00B97F08" w:rsidRDefault="00B97F08" w:rsidP="00B97F08">
      <w:pPr>
        <w:spacing w:line="240" w:lineRule="auto"/>
        <w:rPr>
          <w:rFonts w:cs="Arial"/>
          <w:sz w:val="36"/>
          <w:lang w:val="fr-CA"/>
        </w:rPr>
      </w:pPr>
      <w:r w:rsidRPr="00B97F08">
        <w:rPr>
          <w:rFonts w:cs="Arial"/>
          <w:sz w:val="36"/>
          <w:lang w:val="fr-CA"/>
        </w:rPr>
        <w:t>Canevas d</w:t>
      </w:r>
      <w:r w:rsidR="006546F6">
        <w:rPr>
          <w:rFonts w:cs="Arial"/>
          <w:sz w:val="36"/>
          <w:lang w:val="fr-CA"/>
        </w:rPr>
        <w:t xml:space="preserve">’ordre du jour </w:t>
      </w:r>
      <w:r w:rsidR="00E207AF">
        <w:rPr>
          <w:rFonts w:cs="Arial"/>
          <w:sz w:val="36"/>
          <w:lang w:val="fr-CA"/>
        </w:rPr>
        <w:t>pour la</w:t>
      </w:r>
      <w:r w:rsidRPr="00B97F08">
        <w:rPr>
          <w:rFonts w:cs="Arial"/>
          <w:sz w:val="36"/>
          <w:lang w:val="fr-CA"/>
        </w:rPr>
        <w:t xml:space="preserve"> première rencontre du comité</w:t>
      </w:r>
      <w:r w:rsidR="006546F6">
        <w:rPr>
          <w:rFonts w:cs="Arial"/>
          <w:sz w:val="36"/>
          <w:lang w:val="fr-CA"/>
        </w:rPr>
        <w:t xml:space="preserve"> </w:t>
      </w:r>
      <w:r w:rsidR="00A25ACF">
        <w:rPr>
          <w:rFonts w:cs="Arial"/>
          <w:sz w:val="36"/>
          <w:lang w:val="fr-CA"/>
        </w:rPr>
        <w:t>environnemental</w:t>
      </w:r>
    </w:p>
    <w:p w14:paraId="71587CBC" w14:textId="77777777" w:rsidR="00B97F08" w:rsidRDefault="00B97F08" w:rsidP="007D5AAE">
      <w:pPr>
        <w:pStyle w:val="Paragraphedeliste"/>
        <w:spacing w:before="120" w:after="120" w:line="240" w:lineRule="auto"/>
        <w:ind w:left="0"/>
        <w:jc w:val="both"/>
        <w:rPr>
          <w:rFonts w:cs="Arial"/>
          <w:i/>
          <w:color w:val="595959" w:themeColor="text1" w:themeTint="A6"/>
        </w:rPr>
      </w:pPr>
      <w:r w:rsidRPr="002A0D13">
        <w:rPr>
          <w:rFonts w:cs="Arial"/>
          <w:i/>
          <w:color w:val="595959" w:themeColor="text1" w:themeTint="A6"/>
        </w:rPr>
        <w:t>Voici une proposition de points à aborder en comité lors de la première réunion de l’année ou pour relancer des travaux du comité en début d’année. Nous vous invitons à détailler les points suivants et à adapter le contenu.</w:t>
      </w:r>
    </w:p>
    <w:p w14:paraId="6AB63C8B" w14:textId="77777777" w:rsidR="00573EF3" w:rsidRDefault="00573EF3" w:rsidP="007D5AAE">
      <w:pPr>
        <w:pStyle w:val="Paragraphedeliste"/>
        <w:spacing w:before="120" w:after="120" w:line="240" w:lineRule="auto"/>
        <w:ind w:left="0"/>
        <w:jc w:val="both"/>
        <w:rPr>
          <w:rFonts w:cs="Arial"/>
          <w:i/>
          <w:color w:val="595959" w:themeColor="text1" w:themeTint="A6"/>
        </w:rPr>
      </w:pPr>
    </w:p>
    <w:p w14:paraId="6C3D9143" w14:textId="6F51E3E1" w:rsidR="00573EF3" w:rsidRDefault="00573EF3" w:rsidP="007D5AAE">
      <w:pPr>
        <w:pStyle w:val="Paragraphedeliste"/>
        <w:spacing w:before="120" w:after="120" w:line="240" w:lineRule="auto"/>
        <w:ind w:left="0"/>
        <w:jc w:val="both"/>
        <w:rPr>
          <w:rFonts w:cs="Arial"/>
          <w:i/>
          <w:color w:val="595959" w:themeColor="text1" w:themeTint="A6"/>
        </w:rPr>
      </w:pPr>
      <w:r>
        <w:rPr>
          <w:rFonts w:cs="Arial"/>
          <w:i/>
          <w:color w:val="595959" w:themeColor="text1" w:themeTint="A6"/>
        </w:rPr>
        <w:t>Les parties entre</w:t>
      </w:r>
      <w:r w:rsidR="0039415A">
        <w:rPr>
          <w:rFonts w:cs="Arial"/>
          <w:i/>
          <w:color w:val="595959" w:themeColor="text1" w:themeTint="A6"/>
        </w:rPr>
        <w:t xml:space="preserve"> </w:t>
      </w:r>
      <w:r>
        <w:rPr>
          <w:rFonts w:cs="Arial"/>
          <w:i/>
          <w:color w:val="595959" w:themeColor="text1" w:themeTint="A6"/>
        </w:rPr>
        <w:t>crochet</w:t>
      </w:r>
      <w:r w:rsidR="0039415A">
        <w:rPr>
          <w:rFonts w:cs="Arial"/>
          <w:i/>
          <w:color w:val="595959" w:themeColor="text1" w:themeTint="A6"/>
        </w:rPr>
        <w:t>s</w:t>
      </w:r>
      <w:r>
        <w:rPr>
          <w:rFonts w:cs="Arial"/>
          <w:i/>
          <w:color w:val="595959" w:themeColor="text1" w:themeTint="A6"/>
        </w:rPr>
        <w:t xml:space="preserve"> </w:t>
      </w:r>
      <w:proofErr w:type="gramStart"/>
      <w:r>
        <w:rPr>
          <w:rFonts w:cs="Arial"/>
          <w:i/>
          <w:color w:val="595959" w:themeColor="text1" w:themeTint="A6"/>
        </w:rPr>
        <w:t>[ ]</w:t>
      </w:r>
      <w:proofErr w:type="gramEnd"/>
      <w:r>
        <w:rPr>
          <w:rFonts w:cs="Arial"/>
          <w:i/>
          <w:color w:val="595959" w:themeColor="text1" w:themeTint="A6"/>
        </w:rPr>
        <w:t xml:space="preserve"> et en gris doivent être personnalisées</w:t>
      </w:r>
      <w:r w:rsidR="00A25ACF">
        <w:rPr>
          <w:rFonts w:cs="Arial"/>
          <w:i/>
          <w:color w:val="595959" w:themeColor="text1" w:themeTint="A6"/>
        </w:rPr>
        <w:t> ; vous pouvez ensuite les supprimer.</w:t>
      </w:r>
    </w:p>
    <w:p w14:paraId="10FA9F58" w14:textId="77777777" w:rsidR="002A0D13" w:rsidRPr="002A0D13" w:rsidRDefault="002A0D13" w:rsidP="002A0D13">
      <w:pPr>
        <w:pStyle w:val="Paragraphedeliste"/>
        <w:pBdr>
          <w:bottom w:val="single" w:sz="4" w:space="1" w:color="auto"/>
        </w:pBdr>
        <w:spacing w:before="120" w:after="120" w:line="240" w:lineRule="auto"/>
        <w:ind w:left="0"/>
        <w:rPr>
          <w:rFonts w:cs="Arial"/>
          <w:i/>
          <w:color w:val="595959" w:themeColor="text1" w:themeTint="A6"/>
        </w:rPr>
      </w:pPr>
    </w:p>
    <w:p w14:paraId="79BFAAF0" w14:textId="77777777" w:rsidR="00B97F08" w:rsidRPr="007D5AAE" w:rsidRDefault="00B97F08" w:rsidP="00B97F08">
      <w:pPr>
        <w:pStyle w:val="Titre"/>
        <w:rPr>
          <w:color w:val="00B0F0"/>
          <w:sz w:val="36"/>
          <w:lang w:val="fr-FR"/>
        </w:rPr>
      </w:pPr>
      <w:r w:rsidRPr="007D5AAE">
        <w:rPr>
          <w:color w:val="00B0F0"/>
          <w:sz w:val="36"/>
          <w:lang w:val="fr-FR"/>
        </w:rPr>
        <w:t xml:space="preserve">Comité </w:t>
      </w:r>
      <w:r w:rsidR="00A25ACF" w:rsidRPr="007D5AAE">
        <w:rPr>
          <w:color w:val="00B0F0"/>
          <w:sz w:val="36"/>
          <w:lang w:val="fr-FR"/>
        </w:rPr>
        <w:t>environnemental</w:t>
      </w:r>
    </w:p>
    <w:p w14:paraId="490DAD53" w14:textId="77777777" w:rsidR="00B97F08" w:rsidRPr="007D5AAE" w:rsidRDefault="00B97F08" w:rsidP="00B97F08">
      <w:pPr>
        <w:pStyle w:val="Titre"/>
        <w:rPr>
          <w:color w:val="00B0F0"/>
          <w:sz w:val="28"/>
          <w:lang w:val="fr-FR"/>
        </w:rPr>
      </w:pPr>
      <w:r w:rsidRPr="007D5AAE">
        <w:rPr>
          <w:color w:val="00B0F0"/>
          <w:sz w:val="28"/>
          <w:lang w:val="fr-FR"/>
        </w:rPr>
        <w:t>Compte</w:t>
      </w:r>
      <w:r w:rsidR="00A25ACF" w:rsidRPr="007D5AAE">
        <w:rPr>
          <w:color w:val="00B0F0"/>
          <w:sz w:val="28"/>
          <w:lang w:val="fr-FR"/>
        </w:rPr>
        <w:t xml:space="preserve"> </w:t>
      </w:r>
      <w:r w:rsidRPr="007D5AAE">
        <w:rPr>
          <w:color w:val="00B0F0"/>
          <w:sz w:val="28"/>
          <w:lang w:val="fr-FR"/>
        </w:rPr>
        <w:t>rendu de réunion n</w:t>
      </w:r>
      <w:r w:rsidRPr="007D5AAE">
        <w:rPr>
          <w:rFonts w:cs="Arial"/>
          <w:color w:val="00B0F0"/>
          <w:sz w:val="28"/>
          <w:lang w:val="fr-FR"/>
        </w:rPr>
        <w:t>°</w:t>
      </w:r>
      <w:r w:rsidR="00937D9A" w:rsidRPr="007D5AAE">
        <w:rPr>
          <w:rFonts w:cs="Arial"/>
          <w:color w:val="00B0F0"/>
          <w:sz w:val="28"/>
          <w:lang w:val="fr-FR"/>
        </w:rPr>
        <w:t xml:space="preserve"> </w:t>
      </w:r>
      <w:r w:rsidRPr="007D5AAE">
        <w:rPr>
          <w:rFonts w:cs="Arial"/>
          <w:color w:val="00B0F0"/>
          <w:sz w:val="28"/>
          <w:lang w:val="fr-CA"/>
        </w:rPr>
        <w:t>1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Informations sur la réunion"/>
      </w:tblPr>
      <w:tblGrid>
        <w:gridCol w:w="1712"/>
        <w:gridCol w:w="8069"/>
      </w:tblGrid>
      <w:tr w:rsidR="00A25ACF" w:rsidRPr="00DA1606" w14:paraId="43425DB0" w14:textId="77777777" w:rsidTr="00157C74">
        <w:tc>
          <w:tcPr>
            <w:tcW w:w="1712" w:type="dxa"/>
          </w:tcPr>
          <w:p w14:paraId="2CBF37F9" w14:textId="77777777" w:rsidR="00A25ACF" w:rsidRPr="00E207AF" w:rsidRDefault="00A25ACF" w:rsidP="00157C74">
            <w:pPr>
              <w:pStyle w:val="Titredeformulaire"/>
              <w:rPr>
                <w:color w:val="auto"/>
                <w:sz w:val="20"/>
                <w:lang w:val="fr-FR"/>
              </w:rPr>
            </w:pPr>
            <w:r w:rsidRPr="00E207AF">
              <w:rPr>
                <w:color w:val="auto"/>
                <w:sz w:val="20"/>
                <w:lang w:val="fr-FR"/>
              </w:rPr>
              <w:t>Date :</w:t>
            </w:r>
          </w:p>
        </w:tc>
        <w:tc>
          <w:tcPr>
            <w:tcW w:w="8069" w:type="dxa"/>
          </w:tcPr>
          <w:p w14:paraId="3ED317BC" w14:textId="77777777" w:rsidR="00A25ACF" w:rsidRPr="00E207AF" w:rsidRDefault="00A25ACF" w:rsidP="00157C74">
            <w:pPr>
              <w:pStyle w:val="Textedetableau"/>
              <w:rPr>
                <w:sz w:val="20"/>
                <w:lang w:val="fr-FR"/>
              </w:rPr>
            </w:pPr>
            <w:r w:rsidRPr="00E207AF">
              <w:rPr>
                <w:sz w:val="20"/>
                <w:lang w:val="fr-FR"/>
              </w:rPr>
              <w:t>[Inscrire la date de la réunion]</w:t>
            </w:r>
          </w:p>
        </w:tc>
      </w:tr>
      <w:tr w:rsidR="00A25ACF" w:rsidRPr="00DA1606" w14:paraId="1E7F0FF5" w14:textId="77777777" w:rsidTr="00157C74">
        <w:tc>
          <w:tcPr>
            <w:tcW w:w="1712" w:type="dxa"/>
          </w:tcPr>
          <w:p w14:paraId="64111355" w14:textId="77777777" w:rsidR="00A25ACF" w:rsidRPr="00E207AF" w:rsidRDefault="00A25ACF" w:rsidP="00157C74">
            <w:pPr>
              <w:pStyle w:val="Titredeformulaire"/>
              <w:rPr>
                <w:color w:val="auto"/>
                <w:sz w:val="20"/>
                <w:lang w:val="fr-FR"/>
              </w:rPr>
            </w:pPr>
            <w:r w:rsidRPr="00E207AF">
              <w:rPr>
                <w:color w:val="auto"/>
                <w:sz w:val="20"/>
                <w:lang w:val="fr-FR"/>
              </w:rPr>
              <w:t>Heure :</w:t>
            </w:r>
          </w:p>
        </w:tc>
        <w:tc>
          <w:tcPr>
            <w:tcW w:w="8069" w:type="dxa"/>
          </w:tcPr>
          <w:p w14:paraId="7E1FA161" w14:textId="77777777" w:rsidR="00A25ACF" w:rsidRPr="00E207AF" w:rsidRDefault="00A25ACF" w:rsidP="00157C74">
            <w:pPr>
              <w:pStyle w:val="Textedetableau"/>
              <w:rPr>
                <w:sz w:val="20"/>
                <w:lang w:val="fr-FR"/>
              </w:rPr>
            </w:pPr>
            <w:r w:rsidRPr="00E207AF">
              <w:rPr>
                <w:sz w:val="20"/>
                <w:lang w:val="fr-FR"/>
              </w:rPr>
              <w:t>[Inscrire l’heure de début et de fin de la réunion]</w:t>
            </w:r>
          </w:p>
        </w:tc>
      </w:tr>
      <w:tr w:rsidR="00B97F08" w:rsidRPr="00DA1606" w14:paraId="463C4157" w14:textId="77777777" w:rsidTr="007407FF">
        <w:tc>
          <w:tcPr>
            <w:tcW w:w="1712" w:type="dxa"/>
          </w:tcPr>
          <w:p w14:paraId="0B93FE74" w14:textId="77777777" w:rsidR="00B97F08" w:rsidRPr="00E207AF" w:rsidRDefault="00B97F08" w:rsidP="007407FF">
            <w:pPr>
              <w:pStyle w:val="Titredeformulaire"/>
              <w:rPr>
                <w:color w:val="auto"/>
                <w:sz w:val="20"/>
                <w:lang w:val="fr-FR"/>
              </w:rPr>
            </w:pPr>
            <w:r w:rsidRPr="00E207AF">
              <w:rPr>
                <w:color w:val="auto"/>
                <w:sz w:val="20"/>
                <w:lang w:val="fr-FR"/>
              </w:rPr>
              <w:t>Lieu :</w:t>
            </w:r>
          </w:p>
        </w:tc>
        <w:tc>
          <w:tcPr>
            <w:tcW w:w="8069" w:type="dxa"/>
          </w:tcPr>
          <w:p w14:paraId="47955074" w14:textId="77777777" w:rsidR="00B97F08" w:rsidRPr="00E207AF" w:rsidRDefault="00B97F08" w:rsidP="007407FF">
            <w:pPr>
              <w:pStyle w:val="Textedetableau"/>
              <w:rPr>
                <w:sz w:val="20"/>
                <w:lang w:val="fr-FR"/>
              </w:rPr>
            </w:pPr>
            <w:r w:rsidRPr="00E207AF">
              <w:rPr>
                <w:sz w:val="20"/>
                <w:lang w:val="fr-FR"/>
              </w:rPr>
              <w:t>[Inscrire l’adresse ou numéro de salle où a lieu la réunion]</w:t>
            </w:r>
          </w:p>
        </w:tc>
      </w:tr>
      <w:tr w:rsidR="00B97F08" w:rsidRPr="00DA1606" w14:paraId="604352B5" w14:textId="77777777" w:rsidTr="007407FF">
        <w:tc>
          <w:tcPr>
            <w:tcW w:w="1712" w:type="dxa"/>
          </w:tcPr>
          <w:p w14:paraId="10A38039" w14:textId="77777777" w:rsidR="00B97F08" w:rsidRPr="00E207AF" w:rsidRDefault="00A25ACF" w:rsidP="007407FF">
            <w:pPr>
              <w:pStyle w:val="Titredeformulaire"/>
              <w:rPr>
                <w:color w:val="auto"/>
                <w:sz w:val="20"/>
                <w:lang w:val="fr-FR"/>
              </w:rPr>
            </w:pPr>
            <w:r>
              <w:rPr>
                <w:color w:val="auto"/>
                <w:sz w:val="20"/>
                <w:lang w:val="fr-FR"/>
              </w:rPr>
              <w:t>Présences</w:t>
            </w:r>
            <w:r w:rsidR="00B97F08" w:rsidRPr="00E207AF">
              <w:rPr>
                <w:color w:val="auto"/>
                <w:sz w:val="20"/>
                <w:lang w:val="fr-FR"/>
              </w:rPr>
              <w:t> :</w:t>
            </w:r>
          </w:p>
        </w:tc>
        <w:tc>
          <w:tcPr>
            <w:tcW w:w="8069" w:type="dxa"/>
          </w:tcPr>
          <w:p w14:paraId="6B7AC779" w14:textId="77777777" w:rsidR="00B97F08" w:rsidRPr="00E207AF" w:rsidRDefault="00B97F08" w:rsidP="007407FF">
            <w:pPr>
              <w:pStyle w:val="Textedetableau"/>
              <w:rPr>
                <w:sz w:val="20"/>
                <w:lang w:val="fr-FR"/>
              </w:rPr>
            </w:pPr>
            <w:r w:rsidRPr="00E207AF">
              <w:rPr>
                <w:sz w:val="20"/>
                <w:lang w:val="fr-FR"/>
              </w:rPr>
              <w:t>[Dresser la liste des p</w:t>
            </w:r>
            <w:r w:rsidR="00A25ACF">
              <w:rPr>
                <w:sz w:val="20"/>
                <w:lang w:val="fr-FR"/>
              </w:rPr>
              <w:t>ersonnes présentes</w:t>
            </w:r>
            <w:r w:rsidRPr="00E207AF">
              <w:rPr>
                <w:sz w:val="20"/>
                <w:lang w:val="fr-FR"/>
              </w:rPr>
              <w:t xml:space="preserve"> à la réunion]</w:t>
            </w:r>
          </w:p>
        </w:tc>
      </w:tr>
      <w:tr w:rsidR="00A25ACF" w:rsidRPr="00DA1606" w14:paraId="19E3A19C" w14:textId="77777777" w:rsidTr="007407FF">
        <w:tc>
          <w:tcPr>
            <w:tcW w:w="1712" w:type="dxa"/>
          </w:tcPr>
          <w:p w14:paraId="11C8DD5F" w14:textId="77777777" w:rsidR="00A25ACF" w:rsidRDefault="00A25ACF" w:rsidP="007407FF">
            <w:pPr>
              <w:pStyle w:val="Titredeformulaire"/>
              <w:rPr>
                <w:color w:val="auto"/>
                <w:sz w:val="20"/>
                <w:lang w:val="fr-FR"/>
              </w:rPr>
            </w:pPr>
            <w:r>
              <w:rPr>
                <w:color w:val="auto"/>
                <w:sz w:val="20"/>
                <w:lang w:val="fr-FR"/>
              </w:rPr>
              <w:t>Absence(s) :</w:t>
            </w:r>
          </w:p>
        </w:tc>
        <w:tc>
          <w:tcPr>
            <w:tcW w:w="8069" w:type="dxa"/>
          </w:tcPr>
          <w:p w14:paraId="61E14367" w14:textId="77777777" w:rsidR="00A25ACF" w:rsidRPr="00E207AF" w:rsidRDefault="00A25ACF" w:rsidP="007407FF">
            <w:pPr>
              <w:pStyle w:val="Textedetableau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[S’il y a lieu, dr</w:t>
            </w:r>
            <w:r w:rsidRPr="00E207AF">
              <w:rPr>
                <w:sz w:val="20"/>
                <w:lang w:val="fr-FR"/>
              </w:rPr>
              <w:t xml:space="preserve">esser la liste des </w:t>
            </w:r>
            <w:r>
              <w:rPr>
                <w:sz w:val="20"/>
                <w:lang w:val="fr-FR"/>
              </w:rPr>
              <w:t>personnes absentes</w:t>
            </w:r>
            <w:r w:rsidRPr="00E207AF">
              <w:rPr>
                <w:sz w:val="20"/>
                <w:lang w:val="fr-FR"/>
              </w:rPr>
              <w:t xml:space="preserve"> à la réunion]</w:t>
            </w:r>
          </w:p>
        </w:tc>
      </w:tr>
    </w:tbl>
    <w:p w14:paraId="4CBB9352" w14:textId="77777777" w:rsidR="00B97F08" w:rsidRPr="007D5AAE" w:rsidRDefault="00EB76D6" w:rsidP="00EB76D6">
      <w:pPr>
        <w:pStyle w:val="Titre1"/>
        <w:rPr>
          <w:color w:val="00B0F0"/>
          <w:lang w:val="fr-FR"/>
        </w:rPr>
      </w:pPr>
      <w:r w:rsidRPr="007D5AAE">
        <w:rPr>
          <w:color w:val="00B0F0"/>
          <w:lang w:val="fr-FR"/>
        </w:rPr>
        <w:t>Ordre du jour</w:t>
      </w:r>
    </w:p>
    <w:p w14:paraId="530F8CBA" w14:textId="77777777" w:rsidR="008255EB" w:rsidRPr="00E207AF" w:rsidRDefault="00EB51A9" w:rsidP="007D5AAE">
      <w:pPr>
        <w:pStyle w:val="Paragraphedeliste"/>
        <w:numPr>
          <w:ilvl w:val="0"/>
          <w:numId w:val="3"/>
        </w:numPr>
        <w:spacing w:before="120" w:after="120" w:line="240" w:lineRule="auto"/>
        <w:ind w:left="360"/>
        <w:jc w:val="both"/>
        <w:rPr>
          <w:rFonts w:cs="Arial"/>
          <w:sz w:val="20"/>
          <w:szCs w:val="20"/>
        </w:rPr>
      </w:pPr>
      <w:r w:rsidRPr="00E207AF">
        <w:rPr>
          <w:rFonts w:cs="Arial"/>
          <w:sz w:val="20"/>
          <w:szCs w:val="20"/>
        </w:rPr>
        <w:t>Présentation des membres du comité</w:t>
      </w:r>
    </w:p>
    <w:p w14:paraId="1696908B" w14:textId="77777777" w:rsidR="008255EB" w:rsidRPr="00E207AF" w:rsidRDefault="008255EB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sz w:val="20"/>
          <w:szCs w:val="20"/>
        </w:rPr>
      </w:pPr>
    </w:p>
    <w:p w14:paraId="2933D739" w14:textId="77777777" w:rsidR="00EB51A9" w:rsidRPr="00E207AF" w:rsidRDefault="002A0D13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sz w:val="20"/>
          <w:szCs w:val="20"/>
        </w:rPr>
      </w:pPr>
      <w:r w:rsidRPr="00E207AF">
        <w:rPr>
          <w:rFonts w:cs="Arial"/>
          <w:i/>
          <w:color w:val="595959" w:themeColor="text1" w:themeTint="A6"/>
          <w:sz w:val="20"/>
          <w:szCs w:val="20"/>
        </w:rPr>
        <w:t xml:space="preserve">Présentation des membres. Chaque </w:t>
      </w:r>
      <w:r w:rsidR="00A25ACF">
        <w:rPr>
          <w:rFonts w:cs="Arial"/>
          <w:i/>
          <w:color w:val="595959" w:themeColor="text1" w:themeTint="A6"/>
          <w:sz w:val="20"/>
          <w:szCs w:val="20"/>
        </w:rPr>
        <w:t>personne est invitée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 xml:space="preserve"> à </w:t>
      </w:r>
      <w:r w:rsidR="00EB51A9" w:rsidRPr="00E207AF">
        <w:rPr>
          <w:rFonts w:cs="Arial"/>
          <w:i/>
          <w:color w:val="595959" w:themeColor="text1" w:themeTint="A6"/>
          <w:sz w:val="20"/>
          <w:szCs w:val="20"/>
        </w:rPr>
        <w:t xml:space="preserve">expliquer brièvement </w:t>
      </w:r>
      <w:r w:rsidR="00E207AF">
        <w:rPr>
          <w:rFonts w:cs="Arial"/>
          <w:i/>
          <w:color w:val="595959" w:themeColor="text1" w:themeTint="A6"/>
          <w:sz w:val="20"/>
          <w:szCs w:val="20"/>
        </w:rPr>
        <w:t>se</w:t>
      </w:r>
      <w:r w:rsidR="00EB51A9" w:rsidRPr="00E207AF">
        <w:rPr>
          <w:rFonts w:cs="Arial"/>
          <w:i/>
          <w:color w:val="595959" w:themeColor="text1" w:themeTint="A6"/>
          <w:sz w:val="20"/>
          <w:szCs w:val="20"/>
        </w:rPr>
        <w:t xml:space="preserve">s motivations à </w:t>
      </w:r>
      <w:r w:rsidR="00E207AF">
        <w:rPr>
          <w:rFonts w:cs="Arial"/>
          <w:i/>
          <w:color w:val="595959" w:themeColor="text1" w:themeTint="A6"/>
          <w:sz w:val="20"/>
          <w:szCs w:val="20"/>
        </w:rPr>
        <w:t>siéger</w:t>
      </w:r>
      <w:r w:rsidR="00EB51A9" w:rsidRPr="00E207AF">
        <w:rPr>
          <w:rFonts w:cs="Arial"/>
          <w:i/>
          <w:color w:val="595959" w:themeColor="text1" w:themeTint="A6"/>
          <w:sz w:val="20"/>
          <w:szCs w:val="20"/>
        </w:rPr>
        <w:t xml:space="preserve"> sur le comité et ce </w:t>
      </w:r>
      <w:r w:rsidR="00A25ACF">
        <w:rPr>
          <w:rFonts w:cs="Arial"/>
          <w:i/>
          <w:color w:val="595959" w:themeColor="text1" w:themeTint="A6"/>
          <w:sz w:val="20"/>
          <w:szCs w:val="20"/>
        </w:rPr>
        <w:t>qu’elle</w:t>
      </w:r>
      <w:r w:rsidR="00EB51A9" w:rsidRPr="00E207AF">
        <w:rPr>
          <w:rFonts w:cs="Arial"/>
          <w:i/>
          <w:color w:val="595959" w:themeColor="text1" w:themeTint="A6"/>
          <w:sz w:val="20"/>
          <w:szCs w:val="20"/>
        </w:rPr>
        <w:t xml:space="preserve"> aime comme </w:t>
      </w:r>
      <w:r w:rsidR="00A25ACF">
        <w:rPr>
          <w:rFonts w:cs="Arial"/>
          <w:i/>
          <w:color w:val="595959" w:themeColor="text1" w:themeTint="A6"/>
          <w:sz w:val="20"/>
          <w:szCs w:val="20"/>
        </w:rPr>
        <w:t xml:space="preserve">thématique ou </w:t>
      </w:r>
      <w:r w:rsidR="00EB51A9" w:rsidRPr="00E207AF">
        <w:rPr>
          <w:rFonts w:cs="Arial"/>
          <w:i/>
          <w:color w:val="595959" w:themeColor="text1" w:themeTint="A6"/>
          <w:sz w:val="20"/>
          <w:szCs w:val="20"/>
        </w:rPr>
        <w:t>pro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>jet, ce qui l</w:t>
      </w:r>
      <w:r w:rsidR="00E207AF">
        <w:rPr>
          <w:rFonts w:cs="Arial"/>
          <w:i/>
          <w:color w:val="595959" w:themeColor="text1" w:themeTint="A6"/>
          <w:sz w:val="20"/>
          <w:szCs w:val="20"/>
        </w:rPr>
        <w:t>ui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 xml:space="preserve"> tient à cœur. </w:t>
      </w:r>
      <w:r w:rsidR="00A25ACF">
        <w:rPr>
          <w:rFonts w:cs="Arial"/>
          <w:i/>
          <w:color w:val="595959" w:themeColor="text1" w:themeTint="A6"/>
          <w:sz w:val="20"/>
          <w:szCs w:val="20"/>
        </w:rPr>
        <w:t xml:space="preserve">Elle peut aussi nommer ses champs de compétences. 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 xml:space="preserve">Par exemple : jardinage, sensibilisation, </w:t>
      </w:r>
      <w:r w:rsidR="00A25ACF">
        <w:rPr>
          <w:rFonts w:cs="Arial"/>
          <w:i/>
          <w:color w:val="595959" w:themeColor="text1" w:themeTint="A6"/>
          <w:sz w:val="20"/>
          <w:szCs w:val="20"/>
        </w:rPr>
        <w:t xml:space="preserve">prise de notes, animation, 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>etc.</w:t>
      </w:r>
    </w:p>
    <w:p w14:paraId="44D47E6C" w14:textId="77777777" w:rsidR="00EB51A9" w:rsidRPr="00E207AF" w:rsidRDefault="00EB51A9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sz w:val="20"/>
          <w:szCs w:val="20"/>
        </w:rPr>
      </w:pPr>
    </w:p>
    <w:p w14:paraId="2702D179" w14:textId="417C64C2" w:rsidR="00EB51A9" w:rsidRPr="00E207AF" w:rsidRDefault="00EB51A9" w:rsidP="007D5AAE">
      <w:pPr>
        <w:pStyle w:val="Paragraphedeliste"/>
        <w:numPr>
          <w:ilvl w:val="0"/>
          <w:numId w:val="3"/>
        </w:numPr>
        <w:spacing w:before="120" w:after="120" w:line="240" w:lineRule="auto"/>
        <w:ind w:left="360"/>
        <w:jc w:val="both"/>
        <w:rPr>
          <w:rFonts w:cs="Arial"/>
          <w:sz w:val="20"/>
          <w:szCs w:val="20"/>
        </w:rPr>
      </w:pPr>
      <w:r w:rsidRPr="00E207AF">
        <w:rPr>
          <w:rFonts w:cs="Arial"/>
          <w:sz w:val="20"/>
          <w:szCs w:val="20"/>
        </w:rPr>
        <w:t xml:space="preserve">Présentation des objectifs de la démarche </w:t>
      </w:r>
      <w:r w:rsidR="00366703">
        <w:rPr>
          <w:rFonts w:cs="Arial"/>
          <w:sz w:val="20"/>
          <w:szCs w:val="20"/>
        </w:rPr>
        <w:t>Matière verte</w:t>
      </w:r>
      <w:r w:rsidRPr="00E207AF">
        <w:rPr>
          <w:rFonts w:cs="Arial"/>
          <w:sz w:val="20"/>
          <w:szCs w:val="20"/>
        </w:rPr>
        <w:t xml:space="preserve"> et des exigences du niveau visé</w:t>
      </w:r>
    </w:p>
    <w:p w14:paraId="322AD970" w14:textId="77777777" w:rsidR="008255EB" w:rsidRPr="00E207AF" w:rsidRDefault="008255EB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i/>
          <w:color w:val="595959" w:themeColor="text1" w:themeTint="A6"/>
          <w:sz w:val="20"/>
          <w:szCs w:val="20"/>
        </w:rPr>
      </w:pPr>
    </w:p>
    <w:p w14:paraId="30E4664B" w14:textId="5C3231EE" w:rsidR="00EB51A9" w:rsidRPr="00E207AF" w:rsidRDefault="00EB51A9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sz w:val="20"/>
          <w:szCs w:val="20"/>
        </w:rPr>
      </w:pPr>
      <w:r w:rsidRPr="00E207AF">
        <w:rPr>
          <w:rFonts w:cs="Arial"/>
          <w:i/>
          <w:color w:val="595959" w:themeColor="text1" w:themeTint="A6"/>
          <w:sz w:val="20"/>
          <w:szCs w:val="20"/>
        </w:rPr>
        <w:t>Mettre en contexte la démarche et explique</w:t>
      </w:r>
      <w:r w:rsidR="001D3051" w:rsidRPr="00E207AF">
        <w:rPr>
          <w:rFonts w:cs="Arial"/>
          <w:i/>
          <w:color w:val="595959" w:themeColor="text1" w:themeTint="A6"/>
          <w:sz w:val="20"/>
          <w:szCs w:val="20"/>
        </w:rPr>
        <w:t>r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 xml:space="preserve"> les objectifs à l’aide de la documentation de présentation </w:t>
      </w:r>
      <w:r w:rsidR="00E207AF">
        <w:rPr>
          <w:rFonts w:cs="Arial"/>
          <w:i/>
          <w:color w:val="595959" w:themeColor="text1" w:themeTint="A6"/>
          <w:sz w:val="20"/>
          <w:szCs w:val="20"/>
        </w:rPr>
        <w:t xml:space="preserve">du programme </w:t>
      </w:r>
      <w:r w:rsidR="00366703">
        <w:rPr>
          <w:rFonts w:cs="Arial"/>
          <w:i/>
          <w:color w:val="595959" w:themeColor="text1" w:themeTint="A6"/>
          <w:sz w:val="20"/>
          <w:szCs w:val="20"/>
        </w:rPr>
        <w:t>Matière verte</w:t>
      </w:r>
      <w:r w:rsidR="00E207AF">
        <w:rPr>
          <w:rFonts w:cs="Arial"/>
          <w:i/>
          <w:color w:val="595959" w:themeColor="text1" w:themeTint="A6"/>
          <w:sz w:val="20"/>
          <w:szCs w:val="20"/>
        </w:rPr>
        <w:t>, notamment les objectifs à atteindre selon le niveau que vous visez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>.</w:t>
      </w:r>
      <w:r w:rsidR="00A25ACF">
        <w:rPr>
          <w:rFonts w:cs="Arial"/>
          <w:i/>
          <w:color w:val="595959" w:themeColor="text1" w:themeTint="A6"/>
          <w:sz w:val="20"/>
          <w:szCs w:val="20"/>
        </w:rPr>
        <w:t xml:space="preserve"> </w:t>
      </w:r>
    </w:p>
    <w:p w14:paraId="45352576" w14:textId="77777777" w:rsidR="00EB51A9" w:rsidRPr="00E207AF" w:rsidRDefault="00EB51A9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sz w:val="20"/>
          <w:szCs w:val="20"/>
        </w:rPr>
      </w:pPr>
    </w:p>
    <w:p w14:paraId="22EAEE05" w14:textId="77777777" w:rsidR="00EB51A9" w:rsidRPr="00E207AF" w:rsidRDefault="00EB51A9" w:rsidP="007D5AAE">
      <w:pPr>
        <w:pStyle w:val="Paragraphedeliste"/>
        <w:numPr>
          <w:ilvl w:val="0"/>
          <w:numId w:val="3"/>
        </w:numPr>
        <w:spacing w:before="120" w:after="120" w:line="240" w:lineRule="auto"/>
        <w:ind w:left="360"/>
        <w:jc w:val="both"/>
        <w:rPr>
          <w:rFonts w:cs="Arial"/>
          <w:sz w:val="20"/>
          <w:szCs w:val="20"/>
        </w:rPr>
      </w:pPr>
      <w:r w:rsidRPr="00E207AF">
        <w:rPr>
          <w:rFonts w:cs="Arial"/>
          <w:sz w:val="20"/>
          <w:szCs w:val="20"/>
        </w:rPr>
        <w:t xml:space="preserve">Présentation du mandat du comité </w:t>
      </w:r>
      <w:r w:rsidR="00A25ACF">
        <w:rPr>
          <w:rFonts w:cs="Arial"/>
          <w:sz w:val="20"/>
          <w:szCs w:val="20"/>
        </w:rPr>
        <w:t>environnemental</w:t>
      </w:r>
      <w:r w:rsidRPr="00E207AF">
        <w:rPr>
          <w:rFonts w:cs="Arial"/>
          <w:sz w:val="20"/>
          <w:szCs w:val="20"/>
        </w:rPr>
        <w:t xml:space="preserve"> et attribution des rôles de </w:t>
      </w:r>
      <w:r w:rsidR="00E207AF">
        <w:rPr>
          <w:rFonts w:cs="Arial"/>
          <w:sz w:val="20"/>
          <w:szCs w:val="20"/>
        </w:rPr>
        <w:t>présidence</w:t>
      </w:r>
      <w:r w:rsidR="00E207AF" w:rsidRPr="00E207AF">
        <w:rPr>
          <w:rFonts w:cs="Arial"/>
          <w:sz w:val="20"/>
          <w:szCs w:val="20"/>
        </w:rPr>
        <w:t xml:space="preserve"> </w:t>
      </w:r>
      <w:r w:rsidRPr="00E207AF">
        <w:rPr>
          <w:rFonts w:cs="Arial"/>
          <w:sz w:val="20"/>
          <w:szCs w:val="20"/>
        </w:rPr>
        <w:t xml:space="preserve">et </w:t>
      </w:r>
      <w:r w:rsidR="00E207AF">
        <w:rPr>
          <w:rFonts w:cs="Arial"/>
          <w:sz w:val="20"/>
          <w:szCs w:val="20"/>
        </w:rPr>
        <w:t xml:space="preserve">de </w:t>
      </w:r>
      <w:r w:rsidRPr="00E207AF">
        <w:rPr>
          <w:rFonts w:cs="Arial"/>
          <w:sz w:val="20"/>
          <w:szCs w:val="20"/>
        </w:rPr>
        <w:t>secréta</w:t>
      </w:r>
      <w:r w:rsidR="00A25ACF">
        <w:rPr>
          <w:rFonts w:cs="Arial"/>
          <w:sz w:val="20"/>
          <w:szCs w:val="20"/>
        </w:rPr>
        <w:t>riat</w:t>
      </w:r>
    </w:p>
    <w:p w14:paraId="29B9FA9A" w14:textId="77777777" w:rsidR="008255EB" w:rsidRPr="00E207AF" w:rsidRDefault="008255EB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i/>
          <w:color w:val="595959" w:themeColor="text1" w:themeTint="A6"/>
          <w:sz w:val="20"/>
          <w:szCs w:val="20"/>
        </w:rPr>
      </w:pPr>
    </w:p>
    <w:p w14:paraId="5ECFB60B" w14:textId="30A28792" w:rsidR="002A0D13" w:rsidRPr="00E207AF" w:rsidRDefault="002A0D13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i/>
          <w:color w:val="595959" w:themeColor="text1" w:themeTint="A6"/>
          <w:sz w:val="20"/>
          <w:szCs w:val="20"/>
        </w:rPr>
      </w:pPr>
      <w:r w:rsidRPr="00E207AF">
        <w:rPr>
          <w:rFonts w:cs="Arial"/>
          <w:i/>
          <w:color w:val="595959" w:themeColor="text1" w:themeTint="A6"/>
          <w:sz w:val="20"/>
          <w:szCs w:val="20"/>
        </w:rPr>
        <w:t>Préciser ou déterminer en groupe les mandats</w:t>
      </w:r>
      <w:r w:rsidR="00DA1606">
        <w:rPr>
          <w:rFonts w:cs="Arial"/>
          <w:i/>
          <w:color w:val="595959" w:themeColor="text1" w:themeTint="A6"/>
          <w:sz w:val="20"/>
          <w:szCs w:val="20"/>
        </w:rPr>
        <w:t xml:space="preserve"> </w:t>
      </w:r>
      <w:r w:rsidR="00EB51A9" w:rsidRPr="00E207AF">
        <w:rPr>
          <w:rFonts w:cs="Arial"/>
          <w:i/>
          <w:color w:val="595959" w:themeColor="text1" w:themeTint="A6"/>
          <w:sz w:val="20"/>
          <w:szCs w:val="20"/>
        </w:rPr>
        <w:t xml:space="preserve">du comité. 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 xml:space="preserve">Par exemple : </w:t>
      </w:r>
      <w:r w:rsidR="00E32A70" w:rsidRPr="00E207AF">
        <w:rPr>
          <w:rFonts w:cs="Arial"/>
          <w:i/>
          <w:color w:val="595959" w:themeColor="text1" w:themeTint="A6"/>
          <w:sz w:val="20"/>
          <w:szCs w:val="20"/>
        </w:rPr>
        <w:t>En plus de l’élaboration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 xml:space="preserve"> du plan d</w:t>
      </w:r>
      <w:r w:rsidR="001D3051" w:rsidRPr="00E207AF">
        <w:rPr>
          <w:rFonts w:cs="Arial"/>
          <w:i/>
          <w:color w:val="595959" w:themeColor="text1" w:themeTint="A6"/>
          <w:sz w:val="20"/>
          <w:szCs w:val="20"/>
        </w:rPr>
        <w:t>’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 xml:space="preserve">action </w:t>
      </w:r>
      <w:r w:rsidR="00A25ACF">
        <w:rPr>
          <w:rFonts w:cs="Arial"/>
          <w:i/>
          <w:color w:val="595959" w:themeColor="text1" w:themeTint="A6"/>
          <w:sz w:val="20"/>
          <w:szCs w:val="20"/>
        </w:rPr>
        <w:t>environnemental</w:t>
      </w:r>
      <w:r w:rsidR="00E32A70" w:rsidRPr="00E207AF">
        <w:rPr>
          <w:rFonts w:cs="Arial"/>
          <w:i/>
          <w:color w:val="595959" w:themeColor="text1" w:themeTint="A6"/>
          <w:sz w:val="20"/>
          <w:szCs w:val="20"/>
        </w:rPr>
        <w:t>, le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 xml:space="preserve"> mandat est de s</w:t>
      </w:r>
      <w:r w:rsidR="001D3051" w:rsidRPr="00E207AF">
        <w:rPr>
          <w:rFonts w:cs="Arial"/>
          <w:i/>
          <w:color w:val="595959" w:themeColor="text1" w:themeTint="A6"/>
          <w:sz w:val="20"/>
          <w:szCs w:val="20"/>
        </w:rPr>
        <w:t>’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 xml:space="preserve">assurer </w:t>
      </w:r>
      <w:r w:rsidR="00E32A70" w:rsidRPr="00E207AF">
        <w:rPr>
          <w:rFonts w:cs="Arial"/>
          <w:i/>
          <w:color w:val="595959" w:themeColor="text1" w:themeTint="A6"/>
          <w:sz w:val="20"/>
          <w:szCs w:val="20"/>
        </w:rPr>
        <w:t>du suivi des actions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 xml:space="preserve">, de recommander </w:t>
      </w:r>
      <w:r w:rsidR="00E32A70" w:rsidRPr="00E207AF">
        <w:rPr>
          <w:rFonts w:cs="Arial"/>
          <w:i/>
          <w:color w:val="595959" w:themeColor="text1" w:themeTint="A6"/>
          <w:sz w:val="20"/>
          <w:szCs w:val="20"/>
        </w:rPr>
        <w:t xml:space="preserve">de nouvelles actions pour </w:t>
      </w:r>
      <w:r w:rsidR="008A4D92">
        <w:rPr>
          <w:rFonts w:cs="Arial"/>
          <w:i/>
          <w:color w:val="595959" w:themeColor="text1" w:themeTint="A6"/>
          <w:sz w:val="20"/>
          <w:szCs w:val="20"/>
        </w:rPr>
        <w:t>l’école</w:t>
      </w:r>
      <w:r w:rsidR="008A4D92" w:rsidRPr="00E207AF">
        <w:rPr>
          <w:rFonts w:cs="Arial"/>
          <w:i/>
          <w:color w:val="595959" w:themeColor="text1" w:themeTint="A6"/>
          <w:sz w:val="20"/>
          <w:szCs w:val="20"/>
        </w:rPr>
        <w:t xml:space="preserve"> </w:t>
      </w:r>
      <w:r w:rsidR="00E32A70" w:rsidRPr="00E207AF">
        <w:rPr>
          <w:rFonts w:cs="Arial"/>
          <w:i/>
          <w:color w:val="595959" w:themeColor="text1" w:themeTint="A6"/>
          <w:sz w:val="20"/>
          <w:szCs w:val="20"/>
        </w:rPr>
        <w:t xml:space="preserve">et de s’assurer du respect des </w:t>
      </w:r>
      <w:r w:rsidR="00A25ACF">
        <w:rPr>
          <w:rFonts w:cs="Arial"/>
          <w:i/>
          <w:color w:val="595959" w:themeColor="text1" w:themeTint="A6"/>
          <w:sz w:val="20"/>
          <w:szCs w:val="20"/>
        </w:rPr>
        <w:t>exigence</w:t>
      </w:r>
      <w:r w:rsidR="00E32A70" w:rsidRPr="00E207AF">
        <w:rPr>
          <w:rFonts w:cs="Arial"/>
          <w:i/>
          <w:color w:val="595959" w:themeColor="text1" w:themeTint="A6"/>
          <w:sz w:val="20"/>
          <w:szCs w:val="20"/>
        </w:rPr>
        <w:t xml:space="preserve">s du programme </w:t>
      </w:r>
      <w:r w:rsidR="00366703">
        <w:rPr>
          <w:rFonts w:cs="Arial"/>
          <w:i/>
          <w:color w:val="595959" w:themeColor="text1" w:themeTint="A6"/>
          <w:sz w:val="20"/>
          <w:szCs w:val="20"/>
        </w:rPr>
        <w:t>Matière verte</w:t>
      </w:r>
      <w:r w:rsidR="00A25ACF">
        <w:rPr>
          <w:rFonts w:cs="Arial"/>
          <w:i/>
          <w:color w:val="595959" w:themeColor="text1" w:themeTint="A6"/>
          <w:sz w:val="20"/>
          <w:szCs w:val="20"/>
        </w:rPr>
        <w:t>, et ce, en fonction du niveau visé et des échéances à respecter</w:t>
      </w:r>
      <w:r w:rsidR="00E32A70" w:rsidRPr="00E207AF">
        <w:rPr>
          <w:rFonts w:cs="Arial"/>
          <w:i/>
          <w:color w:val="595959" w:themeColor="text1" w:themeTint="A6"/>
          <w:sz w:val="20"/>
          <w:szCs w:val="20"/>
        </w:rPr>
        <w:t>.</w:t>
      </w:r>
    </w:p>
    <w:p w14:paraId="6187A481" w14:textId="77777777" w:rsidR="00E32A70" w:rsidRPr="00E207AF" w:rsidRDefault="00E32A70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i/>
          <w:color w:val="595959" w:themeColor="text1" w:themeTint="A6"/>
          <w:sz w:val="20"/>
          <w:szCs w:val="20"/>
        </w:rPr>
      </w:pPr>
    </w:p>
    <w:p w14:paraId="2BBEC0E8" w14:textId="44F2090E" w:rsidR="00E32A70" w:rsidRPr="00E207AF" w:rsidRDefault="00EB51A9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i/>
          <w:color w:val="595959" w:themeColor="text1" w:themeTint="A6"/>
          <w:sz w:val="20"/>
          <w:szCs w:val="20"/>
        </w:rPr>
      </w:pPr>
      <w:r w:rsidRPr="00E207AF">
        <w:rPr>
          <w:rFonts w:cs="Arial"/>
          <w:i/>
          <w:color w:val="595959" w:themeColor="text1" w:themeTint="A6"/>
          <w:sz w:val="20"/>
          <w:szCs w:val="20"/>
        </w:rPr>
        <w:lastRenderedPageBreak/>
        <w:t xml:space="preserve">Désigner </w:t>
      </w:r>
      <w:r w:rsidR="00E32A70" w:rsidRPr="00E207AF">
        <w:rPr>
          <w:rFonts w:cs="Arial"/>
          <w:i/>
          <w:color w:val="595959" w:themeColor="text1" w:themeTint="A6"/>
          <w:sz w:val="20"/>
          <w:szCs w:val="20"/>
        </w:rPr>
        <w:t xml:space="preserve">ensuite 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>la personne responsable de la coordination du comité</w:t>
      </w:r>
      <w:r w:rsidR="00E207AF">
        <w:rPr>
          <w:rFonts w:cs="Arial"/>
          <w:i/>
          <w:color w:val="595959" w:themeColor="text1" w:themeTint="A6"/>
          <w:sz w:val="20"/>
          <w:szCs w:val="20"/>
        </w:rPr>
        <w:t xml:space="preserve"> – généralement la présidence –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 xml:space="preserve"> et</w:t>
      </w:r>
      <w:r w:rsidR="00E32A70" w:rsidRPr="00E207AF">
        <w:rPr>
          <w:rFonts w:cs="Arial"/>
          <w:i/>
          <w:color w:val="595959" w:themeColor="text1" w:themeTint="A6"/>
          <w:sz w:val="20"/>
          <w:szCs w:val="20"/>
        </w:rPr>
        <w:t xml:space="preserve"> de la prise de note</w:t>
      </w:r>
      <w:r w:rsidR="0039415A">
        <w:rPr>
          <w:rFonts w:cs="Arial"/>
          <w:i/>
          <w:color w:val="595959" w:themeColor="text1" w:themeTint="A6"/>
          <w:sz w:val="20"/>
          <w:szCs w:val="20"/>
        </w:rPr>
        <w:t>s</w:t>
      </w:r>
      <w:r w:rsidR="00E32A70" w:rsidRPr="00E207AF">
        <w:rPr>
          <w:rFonts w:cs="Arial"/>
          <w:i/>
          <w:color w:val="595959" w:themeColor="text1" w:themeTint="A6"/>
          <w:sz w:val="20"/>
          <w:szCs w:val="20"/>
        </w:rPr>
        <w:t xml:space="preserve"> </w:t>
      </w:r>
      <w:r w:rsidR="00E207AF">
        <w:rPr>
          <w:rFonts w:cs="Arial"/>
          <w:i/>
          <w:color w:val="595959" w:themeColor="text1" w:themeTint="A6"/>
          <w:sz w:val="20"/>
          <w:szCs w:val="20"/>
        </w:rPr>
        <w:t xml:space="preserve">– soit le poste de </w:t>
      </w:r>
      <w:r w:rsidR="00E32A70" w:rsidRPr="00E207AF">
        <w:rPr>
          <w:rFonts w:cs="Arial"/>
          <w:i/>
          <w:color w:val="595959" w:themeColor="text1" w:themeTint="A6"/>
          <w:sz w:val="20"/>
          <w:szCs w:val="20"/>
        </w:rPr>
        <w:t>secrétaire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 xml:space="preserve">. </w:t>
      </w:r>
      <w:r w:rsidR="00E32A70" w:rsidRPr="00E207AF">
        <w:rPr>
          <w:rFonts w:cs="Arial"/>
          <w:i/>
          <w:color w:val="595959" w:themeColor="text1" w:themeTint="A6"/>
          <w:sz w:val="20"/>
          <w:szCs w:val="20"/>
        </w:rPr>
        <w:t>Déterminer la durée des mandats</w:t>
      </w:r>
      <w:r w:rsidR="00E207AF">
        <w:rPr>
          <w:rFonts w:cs="Arial"/>
          <w:i/>
          <w:color w:val="595959" w:themeColor="text1" w:themeTint="A6"/>
          <w:sz w:val="20"/>
          <w:szCs w:val="20"/>
        </w:rPr>
        <w:t xml:space="preserve"> (</w:t>
      </w:r>
      <w:r w:rsidR="00A25ACF">
        <w:rPr>
          <w:rFonts w:cs="Arial"/>
          <w:i/>
          <w:color w:val="595959" w:themeColor="text1" w:themeTint="A6"/>
          <w:sz w:val="20"/>
          <w:szCs w:val="20"/>
        </w:rPr>
        <w:t xml:space="preserve">généralement </w:t>
      </w:r>
      <w:r w:rsidR="00E207AF">
        <w:rPr>
          <w:rFonts w:cs="Arial"/>
          <w:i/>
          <w:color w:val="595959" w:themeColor="text1" w:themeTint="A6"/>
          <w:sz w:val="20"/>
          <w:szCs w:val="20"/>
        </w:rPr>
        <w:t>1 ou 2 ans)</w:t>
      </w:r>
      <w:r w:rsidR="00E32A70" w:rsidRPr="00E207AF">
        <w:rPr>
          <w:rFonts w:cs="Arial"/>
          <w:i/>
          <w:color w:val="595959" w:themeColor="text1" w:themeTint="A6"/>
          <w:sz w:val="20"/>
          <w:szCs w:val="20"/>
        </w:rPr>
        <w:t>.</w:t>
      </w:r>
    </w:p>
    <w:p w14:paraId="4FFB482A" w14:textId="77777777" w:rsidR="00E32A70" w:rsidRPr="00E207AF" w:rsidRDefault="00E32A70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i/>
          <w:color w:val="595959" w:themeColor="text1" w:themeTint="A6"/>
          <w:sz w:val="20"/>
          <w:szCs w:val="20"/>
        </w:rPr>
      </w:pPr>
    </w:p>
    <w:p w14:paraId="760C62D3" w14:textId="2EDF4C85" w:rsidR="00EB51A9" w:rsidRPr="00E207AF" w:rsidRDefault="00E32A70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i/>
          <w:color w:val="595959" w:themeColor="text1" w:themeTint="A6"/>
          <w:sz w:val="20"/>
          <w:szCs w:val="20"/>
        </w:rPr>
      </w:pPr>
      <w:r w:rsidRPr="00E207AF">
        <w:rPr>
          <w:rFonts w:cs="Arial"/>
          <w:i/>
          <w:color w:val="595959" w:themeColor="text1" w:themeTint="A6"/>
          <w:sz w:val="20"/>
          <w:szCs w:val="20"/>
        </w:rPr>
        <w:t>Remplir le</w:t>
      </w:r>
      <w:r w:rsidR="00EB51A9" w:rsidRPr="00E207AF">
        <w:rPr>
          <w:rFonts w:cs="Arial"/>
          <w:i/>
          <w:color w:val="595959" w:themeColor="text1" w:themeTint="A6"/>
          <w:sz w:val="20"/>
          <w:szCs w:val="20"/>
        </w:rPr>
        <w:t xml:space="preserve"> tableau de composition des membres</w:t>
      </w:r>
      <w:r w:rsidR="0039415A">
        <w:rPr>
          <w:rFonts w:cs="Arial"/>
          <w:i/>
          <w:color w:val="595959" w:themeColor="text1" w:themeTint="A6"/>
          <w:sz w:val="20"/>
          <w:szCs w:val="20"/>
        </w:rPr>
        <w:t xml:space="preserve"> à même le canevas de rapport d’activité</w:t>
      </w:r>
      <w:r w:rsidR="00EB51A9" w:rsidRPr="00E207AF">
        <w:rPr>
          <w:rFonts w:cs="Arial"/>
          <w:i/>
          <w:color w:val="595959" w:themeColor="text1" w:themeTint="A6"/>
          <w:sz w:val="20"/>
          <w:szCs w:val="20"/>
        </w:rPr>
        <w:t>.</w:t>
      </w:r>
    </w:p>
    <w:p w14:paraId="54382440" w14:textId="77777777" w:rsidR="00EB51A9" w:rsidRPr="00E207AF" w:rsidRDefault="00EB51A9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sz w:val="20"/>
          <w:szCs w:val="20"/>
        </w:rPr>
      </w:pPr>
    </w:p>
    <w:p w14:paraId="08D37ECC" w14:textId="6073AC64" w:rsidR="008255EB" w:rsidRPr="007D5AAE" w:rsidRDefault="00EB51A9" w:rsidP="0039279E">
      <w:pPr>
        <w:pStyle w:val="Paragraphedeliste"/>
        <w:keepNext/>
        <w:numPr>
          <w:ilvl w:val="0"/>
          <w:numId w:val="3"/>
        </w:numPr>
        <w:spacing w:before="120" w:after="120" w:line="240" w:lineRule="auto"/>
        <w:ind w:left="357"/>
        <w:rPr>
          <w:rFonts w:cs="Arial"/>
          <w:color w:val="002060"/>
          <w:sz w:val="20"/>
          <w:szCs w:val="20"/>
        </w:rPr>
      </w:pPr>
      <w:r w:rsidRPr="00E207AF">
        <w:rPr>
          <w:rFonts w:cs="Arial"/>
          <w:sz w:val="20"/>
          <w:szCs w:val="20"/>
        </w:rPr>
        <w:t>Détermination du mode de fonctionnement du comité</w:t>
      </w:r>
      <w:r w:rsidRPr="007D5AAE">
        <w:rPr>
          <w:rFonts w:cs="Arial"/>
          <w:sz w:val="20"/>
        </w:rPr>
        <w:t xml:space="preserve"> </w:t>
      </w:r>
      <w:r w:rsidRPr="007D5AAE">
        <w:rPr>
          <w:rFonts w:cs="Arial"/>
          <w:sz w:val="20"/>
        </w:rPr>
        <w:br/>
      </w:r>
    </w:p>
    <w:p w14:paraId="34B41FE4" w14:textId="77777777" w:rsidR="00EB51A9" w:rsidRPr="00E207AF" w:rsidRDefault="00EB51A9" w:rsidP="007D5AAE">
      <w:pPr>
        <w:pStyle w:val="Paragraphedeliste"/>
        <w:keepNext/>
        <w:spacing w:before="120" w:after="120" w:line="240" w:lineRule="auto"/>
        <w:ind w:left="357"/>
        <w:jc w:val="both"/>
        <w:rPr>
          <w:rFonts w:cs="Arial"/>
          <w:color w:val="002060"/>
          <w:sz w:val="20"/>
          <w:szCs w:val="20"/>
        </w:rPr>
      </w:pPr>
      <w:r w:rsidRPr="00E207AF">
        <w:rPr>
          <w:rFonts w:cs="Arial"/>
          <w:i/>
          <w:color w:val="595959" w:themeColor="text1" w:themeTint="A6"/>
          <w:sz w:val="20"/>
          <w:szCs w:val="20"/>
        </w:rPr>
        <w:t>Énoncer le mode de fonctionnement du comité (fréquence de</w:t>
      </w:r>
      <w:r w:rsidR="00E207AF">
        <w:rPr>
          <w:rFonts w:cs="Arial"/>
          <w:i/>
          <w:color w:val="595959" w:themeColor="text1" w:themeTint="A6"/>
          <w:sz w:val="20"/>
          <w:szCs w:val="20"/>
        </w:rPr>
        <w:t>s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 xml:space="preserve"> réunion</w:t>
      </w:r>
      <w:r w:rsidR="00E207AF">
        <w:rPr>
          <w:rFonts w:cs="Arial"/>
          <w:i/>
          <w:color w:val="595959" w:themeColor="text1" w:themeTint="A6"/>
          <w:sz w:val="20"/>
          <w:szCs w:val="20"/>
        </w:rPr>
        <w:t>s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 xml:space="preserve">, </w:t>
      </w:r>
      <w:r w:rsidR="00A861AD" w:rsidRPr="00E207AF">
        <w:rPr>
          <w:rFonts w:cs="Arial"/>
          <w:i/>
          <w:color w:val="595959" w:themeColor="text1" w:themeTint="A6"/>
          <w:sz w:val="20"/>
          <w:szCs w:val="20"/>
        </w:rPr>
        <w:t xml:space="preserve">création de 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>sous-comités, etc.)</w:t>
      </w:r>
      <w:r w:rsidR="00E207AF">
        <w:rPr>
          <w:rFonts w:cs="Arial"/>
          <w:i/>
          <w:color w:val="595959" w:themeColor="text1" w:themeTint="A6"/>
          <w:sz w:val="20"/>
          <w:szCs w:val="20"/>
        </w:rPr>
        <w:t>.</w:t>
      </w:r>
    </w:p>
    <w:p w14:paraId="7D38481D" w14:textId="77777777" w:rsidR="00EB51A9" w:rsidRPr="00E207AF" w:rsidRDefault="00EB51A9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color w:val="002060"/>
          <w:sz w:val="20"/>
          <w:szCs w:val="20"/>
        </w:rPr>
      </w:pPr>
    </w:p>
    <w:p w14:paraId="73337C04" w14:textId="30BCB655" w:rsidR="00EB51A9" w:rsidRPr="00E207AF" w:rsidRDefault="00EB51A9" w:rsidP="007D5AAE">
      <w:pPr>
        <w:pStyle w:val="Paragraphedeliste"/>
        <w:numPr>
          <w:ilvl w:val="0"/>
          <w:numId w:val="3"/>
        </w:numPr>
        <w:spacing w:before="120" w:after="120" w:line="240" w:lineRule="auto"/>
        <w:ind w:left="360"/>
        <w:jc w:val="both"/>
        <w:rPr>
          <w:rFonts w:cs="Arial"/>
          <w:sz w:val="20"/>
          <w:szCs w:val="20"/>
        </w:rPr>
      </w:pPr>
      <w:r w:rsidRPr="00E207AF">
        <w:rPr>
          <w:rFonts w:cs="Arial"/>
          <w:sz w:val="20"/>
          <w:szCs w:val="20"/>
        </w:rPr>
        <w:t xml:space="preserve">Présentation </w:t>
      </w:r>
      <w:r w:rsidR="0039279E">
        <w:rPr>
          <w:rFonts w:cs="Arial"/>
          <w:sz w:val="20"/>
          <w:szCs w:val="20"/>
        </w:rPr>
        <w:t xml:space="preserve">des faits saillants du </w:t>
      </w:r>
      <w:r w:rsidRPr="00E207AF">
        <w:rPr>
          <w:rFonts w:cs="Arial"/>
          <w:sz w:val="20"/>
          <w:szCs w:val="20"/>
        </w:rPr>
        <w:t>diagnostic</w:t>
      </w:r>
    </w:p>
    <w:p w14:paraId="19298C7B" w14:textId="77777777" w:rsidR="008255EB" w:rsidRPr="00E207AF" w:rsidRDefault="008255EB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i/>
          <w:color w:val="595959" w:themeColor="text1" w:themeTint="A6"/>
          <w:sz w:val="20"/>
          <w:szCs w:val="20"/>
        </w:rPr>
      </w:pPr>
    </w:p>
    <w:p w14:paraId="69FF1B3B" w14:textId="77777777" w:rsidR="00EB51A9" w:rsidRDefault="00EB51A9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i/>
          <w:color w:val="595959" w:themeColor="text1" w:themeTint="A6"/>
          <w:sz w:val="20"/>
          <w:szCs w:val="20"/>
        </w:rPr>
      </w:pPr>
      <w:r w:rsidRPr="00E207AF">
        <w:rPr>
          <w:rFonts w:cs="Arial"/>
          <w:i/>
          <w:color w:val="595959" w:themeColor="text1" w:themeTint="A6"/>
          <w:sz w:val="20"/>
          <w:szCs w:val="20"/>
        </w:rPr>
        <w:t>À l’aide du diagnostic</w:t>
      </w:r>
      <w:r w:rsidR="00D944A2">
        <w:rPr>
          <w:rFonts w:cs="Arial"/>
          <w:i/>
          <w:color w:val="595959" w:themeColor="text1" w:themeTint="A6"/>
          <w:sz w:val="20"/>
          <w:szCs w:val="20"/>
        </w:rPr>
        <w:t xml:space="preserve"> initial</w:t>
      </w:r>
      <w:r w:rsidR="001D3051" w:rsidRPr="00E207AF">
        <w:rPr>
          <w:rFonts w:cs="Arial"/>
          <w:i/>
          <w:color w:val="595959" w:themeColor="text1" w:themeTint="A6"/>
          <w:sz w:val="20"/>
          <w:szCs w:val="20"/>
        </w:rPr>
        <w:t xml:space="preserve">, </w:t>
      </w:r>
      <w:r w:rsidR="00A861AD" w:rsidRPr="00E207AF">
        <w:rPr>
          <w:rFonts w:cs="Arial"/>
          <w:i/>
          <w:color w:val="595959" w:themeColor="text1" w:themeTint="A6"/>
          <w:sz w:val="20"/>
          <w:szCs w:val="20"/>
        </w:rPr>
        <w:t>présenter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 xml:space="preserve"> les réalisations </w:t>
      </w:r>
      <w:r w:rsidR="00E207AF">
        <w:rPr>
          <w:rFonts w:cs="Arial"/>
          <w:i/>
          <w:color w:val="595959" w:themeColor="text1" w:themeTint="A6"/>
          <w:sz w:val="20"/>
          <w:szCs w:val="20"/>
        </w:rPr>
        <w:t>accomplies (projets, activités, partenariats, etc.)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>.</w:t>
      </w:r>
    </w:p>
    <w:p w14:paraId="7AC48A62" w14:textId="77777777" w:rsidR="00463A41" w:rsidRDefault="00463A41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i/>
          <w:color w:val="595959" w:themeColor="text1" w:themeTint="A6"/>
          <w:sz w:val="20"/>
          <w:szCs w:val="20"/>
        </w:rPr>
      </w:pPr>
    </w:p>
    <w:p w14:paraId="60FDDDA4" w14:textId="5B102551" w:rsidR="00463A41" w:rsidRPr="00E207AF" w:rsidRDefault="00463A41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i/>
          <w:color w:val="595959" w:themeColor="text1" w:themeTint="A6"/>
          <w:sz w:val="20"/>
          <w:szCs w:val="20"/>
        </w:rPr>
      </w:pPr>
      <w:r>
        <w:rPr>
          <w:rFonts w:cs="Arial"/>
          <w:i/>
          <w:color w:val="595959" w:themeColor="text1" w:themeTint="A6"/>
          <w:sz w:val="20"/>
          <w:szCs w:val="20"/>
        </w:rPr>
        <w:t>Si vous n’avez</w:t>
      </w:r>
      <w:r w:rsidR="008A4D92">
        <w:rPr>
          <w:rFonts w:cs="Arial"/>
          <w:i/>
          <w:color w:val="595959" w:themeColor="text1" w:themeTint="A6"/>
          <w:sz w:val="20"/>
          <w:szCs w:val="20"/>
        </w:rPr>
        <w:t xml:space="preserve"> pas</w:t>
      </w:r>
      <w:r>
        <w:rPr>
          <w:rFonts w:cs="Arial"/>
          <w:i/>
          <w:color w:val="595959" w:themeColor="text1" w:themeTint="A6"/>
          <w:sz w:val="20"/>
          <w:szCs w:val="20"/>
        </w:rPr>
        <w:t xml:space="preserve"> encore réalisé le diagnostic initial, la première rencontre du comité est le moment idéal pour le réaliser en groupe ou</w:t>
      </w:r>
      <w:r w:rsidR="00B22FBC">
        <w:rPr>
          <w:rFonts w:cs="Arial"/>
          <w:i/>
          <w:color w:val="595959" w:themeColor="text1" w:themeTint="A6"/>
          <w:sz w:val="20"/>
          <w:szCs w:val="20"/>
        </w:rPr>
        <w:t xml:space="preserve"> pour</w:t>
      </w:r>
      <w:r>
        <w:rPr>
          <w:rFonts w:cs="Arial"/>
          <w:i/>
          <w:color w:val="595959" w:themeColor="text1" w:themeTint="A6"/>
          <w:sz w:val="20"/>
          <w:szCs w:val="20"/>
        </w:rPr>
        <w:t xml:space="preserve"> mandater </w:t>
      </w:r>
      <w:r w:rsidR="00B22FBC">
        <w:rPr>
          <w:rFonts w:cs="Arial"/>
          <w:i/>
          <w:color w:val="595959" w:themeColor="text1" w:themeTint="A6"/>
          <w:sz w:val="20"/>
          <w:szCs w:val="20"/>
        </w:rPr>
        <w:t>une</w:t>
      </w:r>
      <w:r w:rsidR="00A25ACF">
        <w:rPr>
          <w:rFonts w:cs="Arial"/>
          <w:i/>
          <w:color w:val="595959" w:themeColor="text1" w:themeTint="A6"/>
          <w:sz w:val="20"/>
          <w:szCs w:val="20"/>
        </w:rPr>
        <w:t xml:space="preserve"> ou quelques</w:t>
      </w:r>
      <w:r w:rsidR="00B22FBC">
        <w:rPr>
          <w:rFonts w:cs="Arial"/>
          <w:i/>
          <w:color w:val="595959" w:themeColor="text1" w:themeTint="A6"/>
          <w:sz w:val="20"/>
          <w:szCs w:val="20"/>
        </w:rPr>
        <w:t xml:space="preserve"> personne</w:t>
      </w:r>
      <w:r w:rsidR="00A25ACF">
        <w:rPr>
          <w:rFonts w:cs="Arial"/>
          <w:i/>
          <w:color w:val="595959" w:themeColor="text1" w:themeTint="A6"/>
          <w:sz w:val="20"/>
          <w:szCs w:val="20"/>
        </w:rPr>
        <w:t>s</w:t>
      </w:r>
      <w:r>
        <w:rPr>
          <w:rFonts w:cs="Arial"/>
          <w:i/>
          <w:color w:val="595959" w:themeColor="text1" w:themeTint="A6"/>
          <w:sz w:val="20"/>
          <w:szCs w:val="20"/>
        </w:rPr>
        <w:t xml:space="preserve"> pour le réaliser. La présentation des </w:t>
      </w:r>
      <w:r w:rsidR="0039279E">
        <w:rPr>
          <w:rFonts w:cs="Arial"/>
          <w:i/>
          <w:color w:val="595959" w:themeColor="text1" w:themeTint="A6"/>
          <w:sz w:val="20"/>
          <w:szCs w:val="20"/>
        </w:rPr>
        <w:t xml:space="preserve">faits saillants </w:t>
      </w:r>
      <w:r w:rsidR="00B22FBC">
        <w:rPr>
          <w:rFonts w:cs="Arial"/>
          <w:i/>
          <w:color w:val="595959" w:themeColor="text1" w:themeTint="A6"/>
          <w:sz w:val="20"/>
          <w:szCs w:val="20"/>
        </w:rPr>
        <w:t>ainsi que l’exercice de priorisation</w:t>
      </w:r>
      <w:r w:rsidR="0039279E">
        <w:rPr>
          <w:rFonts w:cs="Arial"/>
          <w:i/>
          <w:color w:val="595959" w:themeColor="text1" w:themeTint="A6"/>
          <w:sz w:val="20"/>
          <w:szCs w:val="20"/>
        </w:rPr>
        <w:t xml:space="preserve"> (point suivant à l’ordre du jour) </w:t>
      </w:r>
      <w:r>
        <w:rPr>
          <w:rFonts w:cs="Arial"/>
          <w:i/>
          <w:color w:val="595959" w:themeColor="text1" w:themeTint="A6"/>
          <w:sz w:val="20"/>
          <w:szCs w:val="20"/>
        </w:rPr>
        <w:t>ser</w:t>
      </w:r>
      <w:r w:rsidR="00B22FBC">
        <w:rPr>
          <w:rFonts w:cs="Arial"/>
          <w:i/>
          <w:color w:val="595959" w:themeColor="text1" w:themeTint="A6"/>
          <w:sz w:val="20"/>
          <w:szCs w:val="20"/>
        </w:rPr>
        <w:t>ont</w:t>
      </w:r>
      <w:r>
        <w:rPr>
          <w:rFonts w:cs="Arial"/>
          <w:i/>
          <w:color w:val="595959" w:themeColor="text1" w:themeTint="A6"/>
          <w:sz w:val="20"/>
          <w:szCs w:val="20"/>
        </w:rPr>
        <w:t xml:space="preserve"> alors reporté</w:t>
      </w:r>
      <w:r w:rsidR="00B22FBC">
        <w:rPr>
          <w:rFonts w:cs="Arial"/>
          <w:i/>
          <w:color w:val="595959" w:themeColor="text1" w:themeTint="A6"/>
          <w:sz w:val="20"/>
          <w:szCs w:val="20"/>
        </w:rPr>
        <w:t>s</w:t>
      </w:r>
      <w:r>
        <w:rPr>
          <w:rFonts w:cs="Arial"/>
          <w:i/>
          <w:color w:val="595959" w:themeColor="text1" w:themeTint="A6"/>
          <w:sz w:val="20"/>
          <w:szCs w:val="20"/>
        </w:rPr>
        <w:t xml:space="preserve"> à la prochaine renc</w:t>
      </w:r>
      <w:r w:rsidR="005B5A08">
        <w:rPr>
          <w:rFonts w:cs="Arial"/>
          <w:i/>
          <w:color w:val="595959" w:themeColor="text1" w:themeTint="A6"/>
          <w:sz w:val="20"/>
          <w:szCs w:val="20"/>
        </w:rPr>
        <w:t xml:space="preserve">ontre </w:t>
      </w:r>
      <w:r w:rsidR="00B22FBC">
        <w:rPr>
          <w:rFonts w:cs="Arial"/>
          <w:i/>
          <w:color w:val="595959" w:themeColor="text1" w:themeTint="A6"/>
          <w:sz w:val="20"/>
          <w:szCs w:val="20"/>
        </w:rPr>
        <w:t>du comité</w:t>
      </w:r>
      <w:r w:rsidR="005B5A08">
        <w:rPr>
          <w:rFonts w:cs="Arial"/>
          <w:i/>
          <w:color w:val="595959" w:themeColor="text1" w:themeTint="A6"/>
          <w:sz w:val="20"/>
          <w:szCs w:val="20"/>
        </w:rPr>
        <w:t>.</w:t>
      </w:r>
    </w:p>
    <w:p w14:paraId="062CC927" w14:textId="77777777" w:rsidR="00EB51A9" w:rsidRPr="00E207AF" w:rsidRDefault="00EB51A9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sz w:val="20"/>
          <w:szCs w:val="20"/>
        </w:rPr>
      </w:pPr>
    </w:p>
    <w:p w14:paraId="7F2D9835" w14:textId="77777777" w:rsidR="008255EB" w:rsidRPr="00E207AF" w:rsidRDefault="00EB51A9" w:rsidP="0039279E">
      <w:pPr>
        <w:pStyle w:val="Paragraphedeliste"/>
        <w:numPr>
          <w:ilvl w:val="0"/>
          <w:numId w:val="3"/>
        </w:numPr>
        <w:spacing w:before="120" w:after="120" w:line="240" w:lineRule="auto"/>
        <w:ind w:left="360"/>
        <w:rPr>
          <w:rFonts w:cs="Arial"/>
          <w:sz w:val="20"/>
          <w:szCs w:val="20"/>
        </w:rPr>
      </w:pPr>
      <w:r w:rsidRPr="00E207AF">
        <w:rPr>
          <w:rFonts w:cs="Arial"/>
          <w:sz w:val="20"/>
          <w:szCs w:val="20"/>
        </w:rPr>
        <w:t>Prioriser les actions de l’année</w:t>
      </w:r>
      <w:r w:rsidRPr="00E207AF">
        <w:rPr>
          <w:rFonts w:cs="Arial"/>
          <w:sz w:val="20"/>
          <w:szCs w:val="20"/>
        </w:rPr>
        <w:br/>
      </w:r>
    </w:p>
    <w:p w14:paraId="5E5C5CCD" w14:textId="77777777" w:rsidR="0039279E" w:rsidRDefault="00EB51A9">
      <w:pPr>
        <w:pStyle w:val="Paragraphedeliste"/>
        <w:spacing w:before="120" w:after="120" w:line="240" w:lineRule="auto"/>
        <w:ind w:left="360"/>
        <w:jc w:val="both"/>
        <w:rPr>
          <w:rFonts w:cs="Arial"/>
          <w:i/>
          <w:color w:val="595959" w:themeColor="text1" w:themeTint="A6"/>
          <w:sz w:val="20"/>
          <w:szCs w:val="20"/>
        </w:rPr>
      </w:pPr>
      <w:r w:rsidRPr="00E207AF">
        <w:rPr>
          <w:rFonts w:cs="Arial"/>
          <w:i/>
          <w:color w:val="595959" w:themeColor="text1" w:themeTint="A6"/>
          <w:sz w:val="20"/>
          <w:szCs w:val="20"/>
        </w:rPr>
        <w:t>En fonction du diagnostic initial ou du bilan du plan d’action de l’année</w:t>
      </w:r>
      <w:r w:rsidR="00A25ACF">
        <w:rPr>
          <w:rFonts w:cs="Arial"/>
          <w:i/>
          <w:color w:val="595959" w:themeColor="text1" w:themeTint="A6"/>
          <w:sz w:val="20"/>
          <w:szCs w:val="20"/>
        </w:rPr>
        <w:t xml:space="preserve"> antérieure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 xml:space="preserve">, fixez-vous de nouveaux objectifs. Parcourez les guides thématiques pour </w:t>
      </w:r>
      <w:r w:rsidR="00A861AD" w:rsidRPr="00E207AF">
        <w:rPr>
          <w:rFonts w:cs="Arial"/>
          <w:i/>
          <w:color w:val="595959" w:themeColor="text1" w:themeTint="A6"/>
          <w:sz w:val="20"/>
          <w:szCs w:val="20"/>
        </w:rPr>
        <w:t xml:space="preserve">vous </w:t>
      </w:r>
      <w:r w:rsidRPr="00E207AF">
        <w:rPr>
          <w:rFonts w:cs="Arial"/>
          <w:i/>
          <w:color w:val="595959" w:themeColor="text1" w:themeTint="A6"/>
          <w:sz w:val="20"/>
          <w:szCs w:val="20"/>
        </w:rPr>
        <w:t xml:space="preserve">inspirer. </w:t>
      </w:r>
      <w:r w:rsidR="00E207AF">
        <w:rPr>
          <w:rFonts w:cs="Arial"/>
          <w:i/>
          <w:color w:val="595959" w:themeColor="text1" w:themeTint="A6"/>
          <w:sz w:val="20"/>
          <w:szCs w:val="20"/>
        </w:rPr>
        <w:t>Discutez en comité et choisir quelques priorités.</w:t>
      </w:r>
    </w:p>
    <w:p w14:paraId="13352E8E" w14:textId="15748A71" w:rsidR="00EB51A9" w:rsidRPr="00E207AF" w:rsidRDefault="00EB51A9" w:rsidP="007D5AAE">
      <w:pPr>
        <w:pStyle w:val="Paragraphedeliste"/>
        <w:spacing w:before="120" w:after="120" w:line="240" w:lineRule="auto"/>
        <w:ind w:left="360"/>
        <w:jc w:val="both"/>
        <w:rPr>
          <w:rFonts w:cs="Arial"/>
          <w:sz w:val="20"/>
          <w:szCs w:val="20"/>
        </w:rPr>
      </w:pPr>
    </w:p>
    <w:p w14:paraId="7A47B674" w14:textId="77777777" w:rsidR="00EB51A9" w:rsidRPr="00E207AF" w:rsidRDefault="00EB51A9" w:rsidP="007D5AAE">
      <w:pPr>
        <w:pStyle w:val="Paragraphedeliste"/>
        <w:numPr>
          <w:ilvl w:val="0"/>
          <w:numId w:val="3"/>
        </w:numPr>
        <w:ind w:left="360"/>
        <w:jc w:val="both"/>
        <w:rPr>
          <w:sz w:val="20"/>
          <w:szCs w:val="20"/>
        </w:rPr>
      </w:pPr>
      <w:r w:rsidRPr="00E207AF">
        <w:rPr>
          <w:rFonts w:cs="Arial"/>
          <w:sz w:val="20"/>
          <w:szCs w:val="20"/>
        </w:rPr>
        <w:t>Prochaines étapes et suivis à faire</w:t>
      </w:r>
    </w:p>
    <w:p w14:paraId="2C2F7B2D" w14:textId="77777777" w:rsidR="008255EB" w:rsidRPr="00E207AF" w:rsidRDefault="008255EB" w:rsidP="007D5AAE">
      <w:pPr>
        <w:pStyle w:val="Paragraphedeliste"/>
        <w:ind w:left="360"/>
        <w:jc w:val="both"/>
        <w:rPr>
          <w:rFonts w:cs="Arial"/>
          <w:i/>
          <w:color w:val="595959" w:themeColor="text1" w:themeTint="A6"/>
          <w:sz w:val="20"/>
          <w:szCs w:val="20"/>
        </w:rPr>
      </w:pPr>
    </w:p>
    <w:p w14:paraId="34952AB7" w14:textId="77777777" w:rsidR="00EB51A9" w:rsidRPr="00E207AF" w:rsidRDefault="00EB51A9" w:rsidP="007D5AAE">
      <w:pPr>
        <w:pStyle w:val="Paragraphedeliste"/>
        <w:ind w:left="360"/>
        <w:jc w:val="both"/>
        <w:rPr>
          <w:rFonts w:cs="Arial"/>
          <w:i/>
          <w:color w:val="595959" w:themeColor="text1" w:themeTint="A6"/>
          <w:sz w:val="20"/>
          <w:szCs w:val="20"/>
        </w:rPr>
      </w:pPr>
      <w:r w:rsidRPr="00E207AF">
        <w:rPr>
          <w:rFonts w:cs="Arial"/>
          <w:i/>
          <w:color w:val="595959" w:themeColor="text1" w:themeTint="A6"/>
          <w:sz w:val="20"/>
          <w:szCs w:val="20"/>
        </w:rPr>
        <w:t>Déterminer les prochaines étapes à</w:t>
      </w:r>
      <w:r w:rsidR="00A861AD" w:rsidRPr="00E207AF">
        <w:rPr>
          <w:rFonts w:cs="Arial"/>
          <w:i/>
          <w:color w:val="595959" w:themeColor="text1" w:themeTint="A6"/>
          <w:sz w:val="20"/>
          <w:szCs w:val="20"/>
        </w:rPr>
        <w:t xml:space="preserve"> faire et répartissez les tâches en fonction des intérêts</w:t>
      </w:r>
      <w:r w:rsidR="00A25ACF">
        <w:rPr>
          <w:rFonts w:cs="Arial"/>
          <w:i/>
          <w:color w:val="595959" w:themeColor="text1" w:themeTint="A6"/>
          <w:sz w:val="20"/>
          <w:szCs w:val="20"/>
        </w:rPr>
        <w:t xml:space="preserve"> et des compétences</w:t>
      </w:r>
      <w:r w:rsidR="00A861AD" w:rsidRPr="00E207AF">
        <w:rPr>
          <w:rFonts w:cs="Arial"/>
          <w:i/>
          <w:color w:val="595959" w:themeColor="text1" w:themeTint="A6"/>
          <w:sz w:val="20"/>
          <w:szCs w:val="20"/>
        </w:rPr>
        <w:t>. Idéalement</w:t>
      </w:r>
      <w:r w:rsidR="00F77023">
        <w:rPr>
          <w:rFonts w:cs="Arial"/>
          <w:i/>
          <w:color w:val="595959" w:themeColor="text1" w:themeTint="A6"/>
          <w:sz w:val="20"/>
          <w:szCs w:val="20"/>
        </w:rPr>
        <w:t>,</w:t>
      </w:r>
      <w:r w:rsidR="00A861AD" w:rsidRPr="00E207AF">
        <w:rPr>
          <w:rFonts w:cs="Arial"/>
          <w:i/>
          <w:color w:val="595959" w:themeColor="text1" w:themeTint="A6"/>
          <w:sz w:val="20"/>
          <w:szCs w:val="20"/>
        </w:rPr>
        <w:t xml:space="preserve"> </w:t>
      </w:r>
      <w:r w:rsidR="00A25ACF">
        <w:rPr>
          <w:rFonts w:cs="Arial"/>
          <w:i/>
          <w:color w:val="595959" w:themeColor="text1" w:themeTint="A6"/>
          <w:sz w:val="20"/>
          <w:szCs w:val="20"/>
        </w:rPr>
        <w:t>chacune des personnes du comité</w:t>
      </w:r>
      <w:r w:rsidR="00A861AD" w:rsidRPr="00E207AF">
        <w:rPr>
          <w:rFonts w:cs="Arial"/>
          <w:i/>
          <w:color w:val="595959" w:themeColor="text1" w:themeTint="A6"/>
          <w:sz w:val="20"/>
          <w:szCs w:val="20"/>
        </w:rPr>
        <w:t xml:space="preserve"> devrait être impliqué</w:t>
      </w:r>
      <w:r w:rsidR="00A25ACF">
        <w:rPr>
          <w:rFonts w:cs="Arial"/>
          <w:i/>
          <w:color w:val="595959" w:themeColor="text1" w:themeTint="A6"/>
          <w:sz w:val="20"/>
          <w:szCs w:val="20"/>
        </w:rPr>
        <w:t>e</w:t>
      </w:r>
      <w:r w:rsidR="00A861AD" w:rsidRPr="00E207AF">
        <w:rPr>
          <w:rFonts w:cs="Arial"/>
          <w:i/>
          <w:color w:val="595959" w:themeColor="text1" w:themeTint="A6"/>
          <w:sz w:val="20"/>
          <w:szCs w:val="20"/>
        </w:rPr>
        <w:t xml:space="preserve">. </w:t>
      </w:r>
      <w:r w:rsidR="00F77023">
        <w:rPr>
          <w:rFonts w:cs="Arial"/>
          <w:i/>
          <w:color w:val="595959" w:themeColor="text1" w:themeTint="A6"/>
          <w:sz w:val="20"/>
          <w:szCs w:val="20"/>
        </w:rPr>
        <w:t>Il est également conseillé d’attribuer 1 ou 2 tâches par membre pour commencer (évitez d’attribuer 5 tâches ou plus à la même personne !).</w:t>
      </w:r>
    </w:p>
    <w:p w14:paraId="59947F40" w14:textId="77777777" w:rsidR="00EB76D6" w:rsidRPr="00E207AF" w:rsidRDefault="00EB76D6" w:rsidP="007D5AAE">
      <w:pPr>
        <w:pStyle w:val="Paragraphedeliste"/>
        <w:ind w:left="360"/>
        <w:jc w:val="both"/>
        <w:rPr>
          <w:rFonts w:cs="Arial"/>
          <w:i/>
          <w:color w:val="595959" w:themeColor="text1" w:themeTint="A6"/>
          <w:sz w:val="20"/>
          <w:szCs w:val="20"/>
        </w:rPr>
      </w:pPr>
    </w:p>
    <w:p w14:paraId="30E2B31C" w14:textId="77777777" w:rsidR="00EB76D6" w:rsidRPr="00E207AF" w:rsidRDefault="00EB76D6" w:rsidP="007D5AAE">
      <w:pPr>
        <w:pStyle w:val="Paragraphedeliste"/>
        <w:ind w:left="360"/>
        <w:jc w:val="both"/>
        <w:rPr>
          <w:rFonts w:cs="Arial"/>
          <w:i/>
          <w:color w:val="595959" w:themeColor="text1" w:themeTint="A6"/>
          <w:sz w:val="20"/>
          <w:szCs w:val="20"/>
        </w:rPr>
      </w:pPr>
      <w:r w:rsidRPr="00E207AF">
        <w:rPr>
          <w:rFonts w:cs="Arial"/>
          <w:i/>
          <w:color w:val="595959" w:themeColor="text1" w:themeTint="A6"/>
          <w:sz w:val="20"/>
          <w:szCs w:val="20"/>
        </w:rPr>
        <w:t>Remplir le tableau de suivi des tâches à réaliser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Caption w:val="Éléments d’action"/>
      </w:tblPr>
      <w:tblGrid>
        <w:gridCol w:w="2306"/>
        <w:gridCol w:w="2104"/>
        <w:gridCol w:w="1966"/>
        <w:gridCol w:w="1921"/>
      </w:tblGrid>
      <w:tr w:rsidR="00EB76D6" w:rsidRPr="00E207AF" w14:paraId="17E22591" w14:textId="77777777" w:rsidTr="00E207AF">
        <w:trPr>
          <w:trHeight w:val="463"/>
        </w:trPr>
        <w:tc>
          <w:tcPr>
            <w:tcW w:w="2306" w:type="dxa"/>
            <w:vAlign w:val="center"/>
          </w:tcPr>
          <w:p w14:paraId="03FE127E" w14:textId="77777777" w:rsidR="00EB76D6" w:rsidRPr="00E207AF" w:rsidRDefault="00EB76D6" w:rsidP="00E207AF">
            <w:pPr>
              <w:rPr>
                <w:b/>
                <w:sz w:val="20"/>
                <w:lang w:val="fr-FR"/>
              </w:rPr>
            </w:pPr>
            <w:r w:rsidRPr="00E207AF">
              <w:rPr>
                <w:b/>
                <w:sz w:val="20"/>
                <w:lang w:val="fr-FR"/>
              </w:rPr>
              <w:t>Tâche</w:t>
            </w:r>
          </w:p>
        </w:tc>
        <w:tc>
          <w:tcPr>
            <w:tcW w:w="2104" w:type="dxa"/>
            <w:vAlign w:val="center"/>
          </w:tcPr>
          <w:p w14:paraId="45180CAB" w14:textId="77777777" w:rsidR="00EB76D6" w:rsidRPr="00E207AF" w:rsidRDefault="00EB76D6" w:rsidP="00E207AF">
            <w:pPr>
              <w:rPr>
                <w:b/>
                <w:sz w:val="20"/>
                <w:lang w:val="fr-FR"/>
              </w:rPr>
            </w:pPr>
            <w:r w:rsidRPr="00E207AF">
              <w:rPr>
                <w:b/>
                <w:sz w:val="20"/>
                <w:lang w:val="fr-FR"/>
              </w:rPr>
              <w:t>Responsable</w:t>
            </w:r>
          </w:p>
        </w:tc>
        <w:tc>
          <w:tcPr>
            <w:tcW w:w="1966" w:type="dxa"/>
            <w:vAlign w:val="center"/>
          </w:tcPr>
          <w:p w14:paraId="46AACBFF" w14:textId="77777777" w:rsidR="00EB76D6" w:rsidRPr="00E207AF" w:rsidRDefault="00EB76D6" w:rsidP="00E207AF">
            <w:pPr>
              <w:rPr>
                <w:b/>
                <w:sz w:val="20"/>
                <w:lang w:val="fr-FR"/>
              </w:rPr>
            </w:pPr>
            <w:r w:rsidRPr="00E207AF">
              <w:rPr>
                <w:b/>
                <w:sz w:val="20"/>
                <w:lang w:val="fr-FR"/>
              </w:rPr>
              <w:t>Échéance</w:t>
            </w:r>
          </w:p>
        </w:tc>
        <w:tc>
          <w:tcPr>
            <w:tcW w:w="1921" w:type="dxa"/>
            <w:vAlign w:val="center"/>
          </w:tcPr>
          <w:p w14:paraId="2160C13E" w14:textId="77777777" w:rsidR="00EB76D6" w:rsidRPr="00E207AF" w:rsidRDefault="00EB76D6" w:rsidP="00E207AF">
            <w:pPr>
              <w:rPr>
                <w:b/>
                <w:sz w:val="20"/>
                <w:lang w:val="fr-FR"/>
              </w:rPr>
            </w:pPr>
            <w:r w:rsidRPr="00E207AF">
              <w:rPr>
                <w:b/>
                <w:sz w:val="20"/>
                <w:lang w:val="fr-FR"/>
              </w:rPr>
              <w:t>État</w:t>
            </w:r>
          </w:p>
        </w:tc>
      </w:tr>
      <w:tr w:rsidR="00EB76D6" w:rsidRPr="00E207AF" w14:paraId="3FD5CDD0" w14:textId="77777777" w:rsidTr="00E207AF">
        <w:trPr>
          <w:trHeight w:val="828"/>
        </w:trPr>
        <w:tc>
          <w:tcPr>
            <w:tcW w:w="2306" w:type="dxa"/>
            <w:vAlign w:val="center"/>
          </w:tcPr>
          <w:p w14:paraId="59C7EE70" w14:textId="77777777" w:rsidR="00EB76D6" w:rsidRPr="00E207AF" w:rsidRDefault="00EB76D6" w:rsidP="00E207AF">
            <w:pPr>
              <w:rPr>
                <w:sz w:val="20"/>
                <w:lang w:val="fr-FR"/>
              </w:rPr>
            </w:pPr>
            <w:r w:rsidRPr="00E207AF">
              <w:rPr>
                <w:sz w:val="20"/>
                <w:lang w:val="fr-FR"/>
              </w:rPr>
              <w:t>[Titre de la tâche ou de l’action]</w:t>
            </w:r>
          </w:p>
        </w:tc>
        <w:tc>
          <w:tcPr>
            <w:tcW w:w="2104" w:type="dxa"/>
            <w:vAlign w:val="center"/>
          </w:tcPr>
          <w:p w14:paraId="66131275" w14:textId="77777777" w:rsidR="00EB76D6" w:rsidRPr="00E207AF" w:rsidRDefault="00EB76D6" w:rsidP="00E207AF">
            <w:pPr>
              <w:rPr>
                <w:sz w:val="20"/>
                <w:lang w:val="fr-FR"/>
              </w:rPr>
            </w:pPr>
            <w:r w:rsidRPr="00E207AF">
              <w:rPr>
                <w:sz w:val="20"/>
                <w:lang w:val="fr-FR"/>
              </w:rPr>
              <w:t>[Nom(s)]</w:t>
            </w:r>
          </w:p>
        </w:tc>
        <w:tc>
          <w:tcPr>
            <w:tcW w:w="1966" w:type="dxa"/>
            <w:vAlign w:val="center"/>
          </w:tcPr>
          <w:p w14:paraId="04B7EF32" w14:textId="77777777" w:rsidR="00EB76D6" w:rsidRPr="00E207AF" w:rsidRDefault="00EB76D6" w:rsidP="00E207AF">
            <w:pPr>
              <w:rPr>
                <w:sz w:val="20"/>
                <w:lang w:val="fr-FR"/>
              </w:rPr>
            </w:pPr>
            <w:r w:rsidRPr="00E207AF">
              <w:rPr>
                <w:sz w:val="20"/>
                <w:lang w:val="fr-FR"/>
              </w:rPr>
              <w:t>[Date]</w:t>
            </w:r>
          </w:p>
        </w:tc>
        <w:tc>
          <w:tcPr>
            <w:tcW w:w="1921" w:type="dxa"/>
            <w:vAlign w:val="center"/>
          </w:tcPr>
          <w:p w14:paraId="1F5FF8BB" w14:textId="77777777" w:rsidR="00EB76D6" w:rsidRPr="00E207AF" w:rsidRDefault="00EB76D6" w:rsidP="00E207AF">
            <w:pPr>
              <w:rPr>
                <w:sz w:val="20"/>
                <w:lang w:val="fr-FR"/>
              </w:rPr>
            </w:pPr>
            <w:r w:rsidRPr="00E207AF">
              <w:rPr>
                <w:sz w:val="20"/>
                <w:lang w:val="fr-FR"/>
              </w:rPr>
              <w:t>[En cours, terminée, reportée]</w:t>
            </w:r>
          </w:p>
        </w:tc>
      </w:tr>
      <w:tr w:rsidR="00EB76D6" w:rsidRPr="00E207AF" w14:paraId="674963B3" w14:textId="77777777" w:rsidTr="00E207AF">
        <w:trPr>
          <w:trHeight w:val="828"/>
        </w:trPr>
        <w:tc>
          <w:tcPr>
            <w:tcW w:w="2306" w:type="dxa"/>
            <w:vAlign w:val="center"/>
          </w:tcPr>
          <w:p w14:paraId="08458107" w14:textId="77777777" w:rsidR="00EB76D6" w:rsidRPr="00E207AF" w:rsidRDefault="00EB76D6" w:rsidP="00E207AF">
            <w:pPr>
              <w:rPr>
                <w:sz w:val="20"/>
                <w:lang w:val="fr-FR"/>
              </w:rPr>
            </w:pPr>
          </w:p>
        </w:tc>
        <w:tc>
          <w:tcPr>
            <w:tcW w:w="2104" w:type="dxa"/>
            <w:vAlign w:val="center"/>
          </w:tcPr>
          <w:p w14:paraId="6D73A290" w14:textId="77777777" w:rsidR="00EB76D6" w:rsidRPr="00E207AF" w:rsidRDefault="00EB76D6" w:rsidP="00E207AF">
            <w:pPr>
              <w:rPr>
                <w:sz w:val="20"/>
                <w:lang w:val="fr-FR"/>
              </w:rPr>
            </w:pPr>
          </w:p>
        </w:tc>
        <w:tc>
          <w:tcPr>
            <w:tcW w:w="1966" w:type="dxa"/>
            <w:vAlign w:val="center"/>
          </w:tcPr>
          <w:p w14:paraId="083050EC" w14:textId="77777777" w:rsidR="00EB76D6" w:rsidRPr="00E207AF" w:rsidRDefault="00EB76D6" w:rsidP="00E207AF">
            <w:pPr>
              <w:rPr>
                <w:sz w:val="20"/>
                <w:lang w:val="fr-FR"/>
              </w:rPr>
            </w:pPr>
          </w:p>
        </w:tc>
        <w:tc>
          <w:tcPr>
            <w:tcW w:w="1921" w:type="dxa"/>
            <w:vAlign w:val="center"/>
          </w:tcPr>
          <w:p w14:paraId="409D22B5" w14:textId="77777777" w:rsidR="00EB76D6" w:rsidRPr="00E207AF" w:rsidRDefault="00EB76D6" w:rsidP="00E207AF">
            <w:pPr>
              <w:rPr>
                <w:sz w:val="20"/>
                <w:lang w:val="fr-FR"/>
              </w:rPr>
            </w:pPr>
          </w:p>
        </w:tc>
      </w:tr>
      <w:tr w:rsidR="00EB76D6" w:rsidRPr="00E207AF" w14:paraId="0CD429C3" w14:textId="77777777" w:rsidTr="00E207AF">
        <w:trPr>
          <w:trHeight w:val="828"/>
        </w:trPr>
        <w:tc>
          <w:tcPr>
            <w:tcW w:w="2306" w:type="dxa"/>
            <w:vAlign w:val="center"/>
          </w:tcPr>
          <w:p w14:paraId="0582C417" w14:textId="77777777" w:rsidR="00EB76D6" w:rsidRPr="00E207AF" w:rsidRDefault="00EB76D6" w:rsidP="00E207AF">
            <w:pPr>
              <w:rPr>
                <w:sz w:val="20"/>
                <w:lang w:val="fr-FR"/>
              </w:rPr>
            </w:pPr>
          </w:p>
        </w:tc>
        <w:tc>
          <w:tcPr>
            <w:tcW w:w="2104" w:type="dxa"/>
            <w:vAlign w:val="center"/>
          </w:tcPr>
          <w:p w14:paraId="04A955B7" w14:textId="77777777" w:rsidR="00EB76D6" w:rsidRPr="00E207AF" w:rsidRDefault="00EB76D6" w:rsidP="00E207AF">
            <w:pPr>
              <w:rPr>
                <w:sz w:val="20"/>
                <w:lang w:val="fr-FR"/>
              </w:rPr>
            </w:pPr>
          </w:p>
        </w:tc>
        <w:tc>
          <w:tcPr>
            <w:tcW w:w="1966" w:type="dxa"/>
            <w:vAlign w:val="center"/>
          </w:tcPr>
          <w:p w14:paraId="6F49F929" w14:textId="77777777" w:rsidR="00EB76D6" w:rsidRPr="00E207AF" w:rsidRDefault="00EB76D6" w:rsidP="00E207AF">
            <w:pPr>
              <w:rPr>
                <w:sz w:val="20"/>
                <w:lang w:val="fr-FR"/>
              </w:rPr>
            </w:pPr>
          </w:p>
        </w:tc>
        <w:tc>
          <w:tcPr>
            <w:tcW w:w="1921" w:type="dxa"/>
            <w:vAlign w:val="center"/>
          </w:tcPr>
          <w:p w14:paraId="03E89621" w14:textId="77777777" w:rsidR="00EB76D6" w:rsidRPr="00E207AF" w:rsidRDefault="00EB76D6" w:rsidP="00E207AF">
            <w:pPr>
              <w:rPr>
                <w:sz w:val="20"/>
                <w:lang w:val="fr-FR"/>
              </w:rPr>
            </w:pPr>
          </w:p>
        </w:tc>
      </w:tr>
      <w:tr w:rsidR="00EB76D6" w:rsidRPr="00E207AF" w14:paraId="1B3C2251" w14:textId="77777777" w:rsidTr="00E207AF">
        <w:trPr>
          <w:trHeight w:val="828"/>
        </w:trPr>
        <w:tc>
          <w:tcPr>
            <w:tcW w:w="2306" w:type="dxa"/>
            <w:vAlign w:val="center"/>
          </w:tcPr>
          <w:p w14:paraId="4252D30A" w14:textId="77777777" w:rsidR="00EB76D6" w:rsidRPr="00E207AF" w:rsidRDefault="00EB76D6" w:rsidP="00E207AF">
            <w:pPr>
              <w:rPr>
                <w:sz w:val="20"/>
                <w:lang w:val="fr-FR"/>
              </w:rPr>
            </w:pPr>
          </w:p>
        </w:tc>
        <w:tc>
          <w:tcPr>
            <w:tcW w:w="2104" w:type="dxa"/>
            <w:vAlign w:val="center"/>
          </w:tcPr>
          <w:p w14:paraId="7E76FF1F" w14:textId="77777777" w:rsidR="00EB76D6" w:rsidRPr="00E207AF" w:rsidRDefault="00EB76D6" w:rsidP="00E207AF">
            <w:pPr>
              <w:rPr>
                <w:sz w:val="20"/>
                <w:lang w:val="fr-FR"/>
              </w:rPr>
            </w:pPr>
          </w:p>
        </w:tc>
        <w:tc>
          <w:tcPr>
            <w:tcW w:w="1966" w:type="dxa"/>
            <w:vAlign w:val="center"/>
          </w:tcPr>
          <w:p w14:paraId="362635F5" w14:textId="77777777" w:rsidR="00EB76D6" w:rsidRPr="00E207AF" w:rsidRDefault="00EB76D6" w:rsidP="00E207AF">
            <w:pPr>
              <w:rPr>
                <w:sz w:val="20"/>
                <w:lang w:val="fr-FR"/>
              </w:rPr>
            </w:pPr>
          </w:p>
        </w:tc>
        <w:tc>
          <w:tcPr>
            <w:tcW w:w="1921" w:type="dxa"/>
            <w:vAlign w:val="center"/>
          </w:tcPr>
          <w:p w14:paraId="72F0CED8" w14:textId="77777777" w:rsidR="00EB76D6" w:rsidRPr="00E207AF" w:rsidRDefault="00EB76D6" w:rsidP="00E207AF">
            <w:pPr>
              <w:rPr>
                <w:sz w:val="20"/>
                <w:lang w:val="fr-FR"/>
              </w:rPr>
            </w:pPr>
          </w:p>
        </w:tc>
      </w:tr>
    </w:tbl>
    <w:p w14:paraId="6CFD3BFD" w14:textId="77777777" w:rsidR="002D24E4" w:rsidRPr="00E207AF" w:rsidRDefault="002D24E4" w:rsidP="002D24E4">
      <w:pPr>
        <w:pStyle w:val="Paragraphedeliste"/>
        <w:rPr>
          <w:sz w:val="20"/>
          <w:szCs w:val="20"/>
        </w:rPr>
      </w:pPr>
    </w:p>
    <w:p w14:paraId="49F34C73" w14:textId="77777777" w:rsidR="00EB51A9" w:rsidRPr="00E207AF" w:rsidRDefault="00EB51A9" w:rsidP="00EB51A9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E207AF">
        <w:rPr>
          <w:sz w:val="20"/>
          <w:szCs w:val="20"/>
        </w:rPr>
        <w:t>Date de la prochaine rencontre</w:t>
      </w:r>
    </w:p>
    <w:p w14:paraId="15C8B537" w14:textId="77777777" w:rsidR="00F77023" w:rsidRDefault="00F77023" w:rsidP="00A861AD">
      <w:pPr>
        <w:pStyle w:val="Paragraphedeliste"/>
        <w:rPr>
          <w:rFonts w:cs="Arial"/>
          <w:i/>
          <w:color w:val="595959" w:themeColor="text1" w:themeTint="A6"/>
          <w:sz w:val="20"/>
          <w:szCs w:val="20"/>
        </w:rPr>
      </w:pPr>
    </w:p>
    <w:p w14:paraId="4FDCC5DD" w14:textId="77777777" w:rsidR="00A861AD" w:rsidRPr="00E207AF" w:rsidRDefault="00A861AD" w:rsidP="00A861AD">
      <w:pPr>
        <w:pStyle w:val="Paragraphedeliste"/>
        <w:rPr>
          <w:rFonts w:cs="Arial"/>
          <w:i/>
          <w:color w:val="595959" w:themeColor="text1" w:themeTint="A6"/>
          <w:sz w:val="20"/>
          <w:szCs w:val="20"/>
        </w:rPr>
      </w:pPr>
      <w:r w:rsidRPr="00E207AF">
        <w:rPr>
          <w:rFonts w:cs="Arial"/>
          <w:i/>
          <w:color w:val="595959" w:themeColor="text1" w:themeTint="A6"/>
          <w:sz w:val="20"/>
          <w:szCs w:val="20"/>
        </w:rPr>
        <w:t xml:space="preserve">Déterminer la date de la ou des prochaines rencontres. </w:t>
      </w:r>
    </w:p>
    <w:p w14:paraId="639F82AE" w14:textId="77777777" w:rsidR="00EB36EB" w:rsidRPr="00E207AF" w:rsidRDefault="00EB36EB">
      <w:pPr>
        <w:rPr>
          <w:sz w:val="20"/>
          <w:lang w:val="fr-FR"/>
        </w:rPr>
      </w:pPr>
    </w:p>
    <w:sectPr w:rsidR="00EB36EB" w:rsidRPr="00E207AF" w:rsidSect="00650E89">
      <w:footerReference w:type="default" r:id="rId8"/>
      <w:footerReference w:type="first" r:id="rId9"/>
      <w:pgSz w:w="11907" w:h="16839" w:code="9"/>
      <w:pgMar w:top="1440" w:right="1800" w:bottom="1440" w:left="1800" w:header="720" w:footer="1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E63A" w14:textId="77777777" w:rsidR="002D1FC9" w:rsidRDefault="002D1FC9">
      <w:pPr>
        <w:spacing w:after="0" w:line="240" w:lineRule="auto"/>
      </w:pPr>
      <w:r>
        <w:separator/>
      </w:r>
    </w:p>
  </w:endnote>
  <w:endnote w:type="continuationSeparator" w:id="0">
    <w:p w14:paraId="47D36398" w14:textId="77777777" w:rsidR="002D1FC9" w:rsidRDefault="002D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3871" w14:textId="7C80A42F" w:rsidR="00EB36EB" w:rsidRDefault="00B22FBC">
    <w:pPr>
      <w:pStyle w:val="Pieddepage"/>
    </w:pPr>
    <w:r>
      <w:rPr>
        <w:rFonts w:cs="Arial"/>
        <w:noProof/>
        <w:color w:val="002060"/>
        <w:sz w:val="20"/>
        <w:lang w:val="fr-CA" w:eastAsia="fr-CA"/>
      </w:rPr>
      <w:drawing>
        <wp:anchor distT="0" distB="0" distL="114300" distR="114300" simplePos="0" relativeHeight="251662336" behindDoc="0" locked="0" layoutInCell="1" allowOverlap="1" wp14:anchorId="0BBEE16B" wp14:editId="21F6BAD8">
          <wp:simplePos x="0" y="0"/>
          <wp:positionH relativeFrom="margin">
            <wp:align>right</wp:align>
          </wp:positionH>
          <wp:positionV relativeFrom="paragraph">
            <wp:posOffset>32260</wp:posOffset>
          </wp:positionV>
          <wp:extent cx="1127288" cy="540000"/>
          <wp:effectExtent l="0" t="0" r="3175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jeu_NOIR_(sans fond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28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5A08" w:rsidRPr="00CE3856">
      <w:rPr>
        <w:rFonts w:cs="Arial"/>
        <w:noProof/>
        <w:color w:val="808080" w:themeColor="background1" w:themeShade="80"/>
        <w:lang w:val="fr-CA" w:eastAsia="fr-C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69B1" w14:textId="77777777" w:rsidR="00650E89" w:rsidRDefault="00650E89">
    <w:pPr>
      <w:pStyle w:val="Pieddepage"/>
    </w:pPr>
    <w:r w:rsidRPr="00CE3856">
      <w:rPr>
        <w:rFonts w:cs="Arial"/>
        <w:noProof/>
        <w:color w:val="808080" w:themeColor="background1" w:themeShade="80"/>
        <w:lang w:val="fr-CA" w:eastAsia="fr-CA"/>
      </w:rPr>
      <w:drawing>
        <wp:anchor distT="0" distB="0" distL="114300" distR="114300" simplePos="0" relativeHeight="251659264" behindDoc="0" locked="0" layoutInCell="1" allowOverlap="1" wp14:anchorId="5A78CC57" wp14:editId="6744048A">
          <wp:simplePos x="0" y="0"/>
          <wp:positionH relativeFrom="column">
            <wp:posOffset>3476625</wp:posOffset>
          </wp:positionH>
          <wp:positionV relativeFrom="paragraph">
            <wp:posOffset>123825</wp:posOffset>
          </wp:positionV>
          <wp:extent cx="1818005" cy="571500"/>
          <wp:effectExtent l="0" t="0" r="0" b="0"/>
          <wp:wrapSquare wrapText="bothSides"/>
          <wp:docPr id="7" name="Image 7" descr="\\RESEAU-HP\Dossiers ENJEU\Certifications\CPE durable\LOGO\CPEDurable-Logofinal\CPEDurable-Logofinal\ENJEU-CPEDURABLE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RESEAU-HP\Dossiers ENJEU\Certifications\CPE durable\LOGO\CPEDurable-Logofinal\CPEDurable-Logofinal\ENJEU-CPEDURABLE-LOG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F1F9" w14:textId="77777777" w:rsidR="002D1FC9" w:rsidRDefault="002D1FC9">
      <w:pPr>
        <w:spacing w:after="0" w:line="240" w:lineRule="auto"/>
      </w:pPr>
      <w:r>
        <w:separator/>
      </w:r>
    </w:p>
  </w:footnote>
  <w:footnote w:type="continuationSeparator" w:id="0">
    <w:p w14:paraId="23D21E02" w14:textId="77777777" w:rsidR="002D1FC9" w:rsidRDefault="002D1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7E4AC1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222C3D63"/>
    <w:multiLevelType w:val="hybridMultilevel"/>
    <w:tmpl w:val="601A186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F56F00"/>
    <w:multiLevelType w:val="hybridMultilevel"/>
    <w:tmpl w:val="83EA0FBE"/>
    <w:lvl w:ilvl="0" w:tplc="98EC27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52291">
    <w:abstractNumId w:val="0"/>
  </w:num>
  <w:num w:numId="2" w16cid:durableId="340549788">
    <w:abstractNumId w:val="1"/>
  </w:num>
  <w:num w:numId="3" w16cid:durableId="303048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6EB"/>
    <w:rsid w:val="00194CB7"/>
    <w:rsid w:val="001D00FA"/>
    <w:rsid w:val="001D3051"/>
    <w:rsid w:val="002A0D13"/>
    <w:rsid w:val="002D1FC9"/>
    <w:rsid w:val="002D24E4"/>
    <w:rsid w:val="00310610"/>
    <w:rsid w:val="0032422D"/>
    <w:rsid w:val="00333A2F"/>
    <w:rsid w:val="00366703"/>
    <w:rsid w:val="0039279E"/>
    <w:rsid w:val="0039415A"/>
    <w:rsid w:val="00463A41"/>
    <w:rsid w:val="004A6800"/>
    <w:rsid w:val="004D0ED1"/>
    <w:rsid w:val="004E26C6"/>
    <w:rsid w:val="00537BFF"/>
    <w:rsid w:val="00551DF1"/>
    <w:rsid w:val="00573EF3"/>
    <w:rsid w:val="005B5A08"/>
    <w:rsid w:val="006366FA"/>
    <w:rsid w:val="00637D85"/>
    <w:rsid w:val="00650E89"/>
    <w:rsid w:val="006546F6"/>
    <w:rsid w:val="00656C53"/>
    <w:rsid w:val="00686141"/>
    <w:rsid w:val="006B29C0"/>
    <w:rsid w:val="006E1D3E"/>
    <w:rsid w:val="007972EB"/>
    <w:rsid w:val="007D5AAE"/>
    <w:rsid w:val="008141AB"/>
    <w:rsid w:val="008255EB"/>
    <w:rsid w:val="0084303F"/>
    <w:rsid w:val="00891D97"/>
    <w:rsid w:val="008A4D92"/>
    <w:rsid w:val="008D02E0"/>
    <w:rsid w:val="00920B7D"/>
    <w:rsid w:val="00937D9A"/>
    <w:rsid w:val="009D71B3"/>
    <w:rsid w:val="009F0391"/>
    <w:rsid w:val="00A25ACF"/>
    <w:rsid w:val="00A861AD"/>
    <w:rsid w:val="00A951A2"/>
    <w:rsid w:val="00AB00E9"/>
    <w:rsid w:val="00B00937"/>
    <w:rsid w:val="00B22FBC"/>
    <w:rsid w:val="00B30DD3"/>
    <w:rsid w:val="00B64192"/>
    <w:rsid w:val="00B97F08"/>
    <w:rsid w:val="00BA5E45"/>
    <w:rsid w:val="00C57395"/>
    <w:rsid w:val="00CB24B0"/>
    <w:rsid w:val="00CF5BE8"/>
    <w:rsid w:val="00D03228"/>
    <w:rsid w:val="00D944A2"/>
    <w:rsid w:val="00DA1606"/>
    <w:rsid w:val="00DC5546"/>
    <w:rsid w:val="00E12D0B"/>
    <w:rsid w:val="00E207AF"/>
    <w:rsid w:val="00E32A70"/>
    <w:rsid w:val="00EB36EB"/>
    <w:rsid w:val="00EB51A9"/>
    <w:rsid w:val="00EB7035"/>
    <w:rsid w:val="00EB76D6"/>
    <w:rsid w:val="00F77023"/>
    <w:rsid w:val="00F84C43"/>
    <w:rsid w:val="00FD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67F3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BE8"/>
    <w:rPr>
      <w:rFonts w:ascii="Arial" w:hAnsi="Arial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4"/>
    <w:qFormat/>
    <w:rsid w:val="00551DF1"/>
    <w:pPr>
      <w:keepNext/>
      <w:keepLines/>
      <w:spacing w:before="360"/>
      <w:outlineLvl w:val="0"/>
    </w:pPr>
    <w:rPr>
      <w:rFonts w:eastAsiaTheme="majorEastAsia" w:cstheme="majorBidi"/>
      <w:color w:val="93295B"/>
      <w:sz w:val="28"/>
      <w:szCs w:val="3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5"/>
    <w:qFormat/>
    <w:rsid w:val="00551DF1"/>
    <w:pPr>
      <w:spacing w:after="400"/>
      <w:contextualSpacing/>
    </w:pPr>
    <w:rPr>
      <w:rFonts w:eastAsiaTheme="majorEastAsia" w:cstheme="majorBidi"/>
      <w:color w:val="93295B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5"/>
    <w:rsid w:val="00551DF1"/>
    <w:rPr>
      <w:rFonts w:ascii="Arial" w:eastAsiaTheme="majorEastAsia" w:hAnsi="Arial" w:cstheme="majorBidi"/>
      <w:color w:val="93295B"/>
      <w:kern w:val="28"/>
      <w:sz w:val="56"/>
      <w:szCs w:val="56"/>
    </w:rPr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eformulaire">
    <w:name w:val="Titre de formulaire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extedetableau">
    <w:name w:val="Texte de tableau"/>
    <w:basedOn w:val="Normal"/>
    <w:uiPriority w:val="3"/>
    <w:qFormat/>
    <w:pPr>
      <w:spacing w:after="320"/>
    </w:pPr>
  </w:style>
  <w:style w:type="character" w:customStyle="1" w:styleId="Titre1Car">
    <w:name w:val="Titre 1 Car"/>
    <w:basedOn w:val="Policepardfaut"/>
    <w:link w:val="Titre1"/>
    <w:uiPriority w:val="4"/>
    <w:rsid w:val="00551DF1"/>
    <w:rPr>
      <w:rFonts w:ascii="Arial" w:eastAsiaTheme="majorEastAsia" w:hAnsi="Arial" w:cstheme="majorBidi"/>
      <w:color w:val="93295B"/>
      <w:sz w:val="28"/>
      <w:szCs w:val="30"/>
    </w:rPr>
  </w:style>
  <w:style w:type="paragraph" w:styleId="Listenumros">
    <w:name w:val="List Number"/>
    <w:basedOn w:val="Normal"/>
    <w:uiPriority w:val="4"/>
    <w:unhideWhenUsed/>
    <w:qFormat/>
    <w:pPr>
      <w:numPr>
        <w:numId w:val="1"/>
      </w:numPr>
      <w:spacing w:after="200"/>
    </w:p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F38200" w:themeColor="accent1"/>
      <w:sz w:val="20"/>
      <w:szCs w:val="20"/>
    </w:rPr>
  </w:style>
  <w:style w:type="table" w:styleId="Grilledetableauclaire">
    <w:name w:val="Grid Table Light"/>
    <w:basedOn w:val="TableauNormal"/>
    <w:uiPriority w:val="40"/>
    <w:rsid w:val="004E26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650E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0E89"/>
    <w:rPr>
      <w:rFonts w:ascii="Arial" w:hAnsi="Arial"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EB51A9"/>
    <w:pPr>
      <w:spacing w:after="160" w:line="259" w:lineRule="auto"/>
      <w:ind w:left="720"/>
      <w:contextualSpacing/>
    </w:pPr>
    <w:rPr>
      <w:rFonts w:eastAsiaTheme="minorHAnsi"/>
      <w:color w:val="auto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7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7AF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A1606"/>
    <w:pPr>
      <w:spacing w:after="0" w:line="240" w:lineRule="auto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Jeu professionnel web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95EC5-F30C-9341-8170-E5C90CB0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.~WRD3846</Template>
  <TotalTime>22</TotalTime>
  <Pages>2</Pages>
  <Words>582</Words>
  <Characters>3206</Characters>
  <Application>Microsoft Office Word</Application>
  <DocSecurity>0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Agenda items</vt:lpstr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Raphaëlle</dc:creator>
  <cp:keywords/>
  <dc:description/>
  <cp:lastModifiedBy>Lafrance, Marie-Pier</cp:lastModifiedBy>
  <cp:revision>11</cp:revision>
  <dcterms:created xsi:type="dcterms:W3CDTF">2019-03-06T17:01:00Z</dcterms:created>
  <dcterms:modified xsi:type="dcterms:W3CDTF">2024-07-05T14:52:00Z</dcterms:modified>
</cp:coreProperties>
</file>