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0F220D" w14:textId="17529033" w:rsidR="00810EFF" w:rsidRPr="007B774F" w:rsidRDefault="00830BB3" w:rsidP="009F789D">
      <w:pPr>
        <w:pStyle w:val="Normal1"/>
        <w:spacing w:line="240" w:lineRule="auto"/>
        <w:contextualSpacing w:val="0"/>
        <w:jc w:val="right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Press release</w:t>
      </w:r>
    </w:p>
    <w:p w14:paraId="724F5F11" w14:textId="1081750E" w:rsidR="009F789D" w:rsidRPr="007B774F" w:rsidRDefault="00830BB3" w:rsidP="009F789D">
      <w:pPr>
        <w:pStyle w:val="Normal1"/>
        <w:spacing w:line="240" w:lineRule="auto"/>
        <w:contextualSpacing w:val="0"/>
        <w:jc w:val="right"/>
        <w:rPr>
          <w:i/>
          <w:color w:val="FF0000"/>
          <w:sz w:val="20"/>
          <w:szCs w:val="20"/>
          <w:lang w:val="en-CA"/>
        </w:rPr>
      </w:pPr>
      <w:r>
        <w:rPr>
          <w:i/>
          <w:color w:val="FF0000"/>
          <w:sz w:val="20"/>
          <w:szCs w:val="20"/>
          <w:lang w:val="en-CA"/>
        </w:rPr>
        <w:t xml:space="preserve">Under embargo until Monday, November 26, 2018, at </w:t>
      </w:r>
      <w:r w:rsidR="009F789D" w:rsidRPr="007B774F">
        <w:rPr>
          <w:i/>
          <w:color w:val="FF0000"/>
          <w:sz w:val="20"/>
          <w:szCs w:val="20"/>
          <w:lang w:val="en-CA"/>
        </w:rPr>
        <w:t>10</w:t>
      </w:r>
      <w:r>
        <w:rPr>
          <w:i/>
          <w:color w:val="FF0000"/>
          <w:sz w:val="20"/>
          <w:szCs w:val="20"/>
          <w:lang w:val="en-CA"/>
        </w:rPr>
        <w:t xml:space="preserve"> a.m.</w:t>
      </w:r>
    </w:p>
    <w:p w14:paraId="51D56CE3" w14:textId="77777777" w:rsidR="00B128A8" w:rsidRPr="007B774F" w:rsidRDefault="00B128A8" w:rsidP="00FA0537">
      <w:pPr>
        <w:pStyle w:val="Normal1"/>
        <w:spacing w:line="240" w:lineRule="auto"/>
        <w:contextualSpacing w:val="0"/>
        <w:rPr>
          <w:b/>
          <w:sz w:val="20"/>
          <w:szCs w:val="20"/>
          <w:lang w:val="en-CA"/>
        </w:rPr>
      </w:pPr>
    </w:p>
    <w:p w14:paraId="56325B70" w14:textId="77777777" w:rsidR="00FA0537" w:rsidRPr="007B774F" w:rsidRDefault="00FA0537" w:rsidP="007D7CD1">
      <w:pPr>
        <w:pStyle w:val="Normal1"/>
        <w:spacing w:line="240" w:lineRule="auto"/>
        <w:contextualSpacing w:val="0"/>
        <w:rPr>
          <w:sz w:val="20"/>
          <w:szCs w:val="20"/>
          <w:lang w:val="en-CA"/>
        </w:rPr>
      </w:pPr>
    </w:p>
    <w:p w14:paraId="185218CE" w14:textId="0FDF6B15" w:rsidR="007D7CD1" w:rsidRPr="007B774F" w:rsidRDefault="00830BB3">
      <w:pPr>
        <w:pStyle w:val="Normal1"/>
        <w:spacing w:line="240" w:lineRule="auto"/>
        <w:contextualSpacing w:val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Quebec’s </w:t>
      </w:r>
      <w:r w:rsidR="008C081F">
        <w:rPr>
          <w:b/>
          <w:sz w:val="28"/>
          <w:szCs w:val="28"/>
          <w:lang w:val="en-CA"/>
        </w:rPr>
        <w:t>youth</w:t>
      </w:r>
      <w:r w:rsidR="00FA0537" w:rsidRPr="007B774F">
        <w:rPr>
          <w:b/>
          <w:sz w:val="28"/>
          <w:szCs w:val="28"/>
          <w:lang w:val="en-CA"/>
        </w:rPr>
        <w:t xml:space="preserve"> </w:t>
      </w:r>
      <w:r>
        <w:rPr>
          <w:b/>
          <w:sz w:val="28"/>
          <w:szCs w:val="28"/>
          <w:lang w:val="en-CA"/>
        </w:rPr>
        <w:t xml:space="preserve">sue the </w:t>
      </w:r>
      <w:r w:rsidR="007411BD">
        <w:rPr>
          <w:b/>
          <w:sz w:val="28"/>
          <w:szCs w:val="28"/>
          <w:lang w:val="en-CA"/>
        </w:rPr>
        <w:t>Government of Canada</w:t>
      </w:r>
      <w:r w:rsidR="00FA0537" w:rsidRPr="007B774F">
        <w:rPr>
          <w:b/>
          <w:sz w:val="28"/>
          <w:szCs w:val="28"/>
          <w:lang w:val="en-CA"/>
        </w:rPr>
        <w:t xml:space="preserve"> </w:t>
      </w:r>
    </w:p>
    <w:p w14:paraId="64EABB6A" w14:textId="0AAF14CC" w:rsidR="00FA0537" w:rsidRPr="007B774F" w:rsidRDefault="00830BB3">
      <w:pPr>
        <w:pStyle w:val="Normal1"/>
        <w:spacing w:line="240" w:lineRule="auto"/>
        <w:contextualSpacing w:val="0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for its</w:t>
      </w:r>
      <w:r w:rsidR="00FA0537" w:rsidRPr="007B774F">
        <w:rPr>
          <w:sz w:val="28"/>
          <w:szCs w:val="28"/>
          <w:lang w:val="en-CA"/>
        </w:rPr>
        <w:t xml:space="preserve"> </w:t>
      </w:r>
      <w:r w:rsidR="00B54B14">
        <w:rPr>
          <w:sz w:val="28"/>
          <w:szCs w:val="28"/>
          <w:lang w:val="en-CA"/>
        </w:rPr>
        <w:t xml:space="preserve">inaction on </w:t>
      </w:r>
      <w:r>
        <w:rPr>
          <w:sz w:val="28"/>
          <w:szCs w:val="28"/>
          <w:lang w:val="en-CA"/>
        </w:rPr>
        <w:t>climate change</w:t>
      </w:r>
    </w:p>
    <w:p w14:paraId="0CA07DEE" w14:textId="77777777" w:rsidR="007D7CD1" w:rsidRPr="007B774F" w:rsidRDefault="007D7CD1">
      <w:pPr>
        <w:pStyle w:val="Normal1"/>
        <w:spacing w:line="240" w:lineRule="auto"/>
        <w:contextualSpacing w:val="0"/>
        <w:jc w:val="center"/>
        <w:rPr>
          <w:sz w:val="20"/>
          <w:szCs w:val="20"/>
          <w:lang w:val="en-CA"/>
        </w:rPr>
      </w:pPr>
    </w:p>
    <w:p w14:paraId="2ED6D14F" w14:textId="19E57CAD" w:rsidR="007D7CD1" w:rsidRPr="007B774F" w:rsidRDefault="00B128A8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  <w:r w:rsidRPr="007B774F">
        <w:rPr>
          <w:b/>
          <w:sz w:val="20"/>
          <w:szCs w:val="20"/>
          <w:lang w:val="en-CA"/>
        </w:rPr>
        <w:t xml:space="preserve">Montréal, </w:t>
      </w:r>
      <w:r w:rsidR="00830BB3">
        <w:rPr>
          <w:b/>
          <w:sz w:val="20"/>
          <w:szCs w:val="20"/>
          <w:lang w:val="en-CA"/>
        </w:rPr>
        <w:t xml:space="preserve">November 26, </w:t>
      </w:r>
      <w:r w:rsidRPr="007B774F">
        <w:rPr>
          <w:b/>
          <w:sz w:val="20"/>
          <w:szCs w:val="20"/>
          <w:lang w:val="en-CA"/>
        </w:rPr>
        <w:t>2018</w:t>
      </w:r>
      <w:r w:rsidRPr="007B774F">
        <w:rPr>
          <w:sz w:val="20"/>
          <w:szCs w:val="20"/>
          <w:lang w:val="en-CA"/>
        </w:rPr>
        <w:t xml:space="preserve"> – ENvironnement JEUnesse</w:t>
      </w:r>
      <w:r w:rsidR="00B25659" w:rsidRPr="007B774F">
        <w:rPr>
          <w:sz w:val="20"/>
          <w:szCs w:val="20"/>
          <w:lang w:val="en-CA"/>
        </w:rPr>
        <w:t xml:space="preserve">, </w:t>
      </w:r>
      <w:r w:rsidR="00830BB3">
        <w:rPr>
          <w:sz w:val="20"/>
          <w:szCs w:val="20"/>
          <w:lang w:val="en-CA"/>
        </w:rPr>
        <w:t>represented by the firm</w:t>
      </w:r>
      <w:r w:rsidR="00B25659" w:rsidRPr="007B774F">
        <w:rPr>
          <w:sz w:val="20"/>
          <w:szCs w:val="20"/>
          <w:lang w:val="en-CA"/>
        </w:rPr>
        <w:t xml:space="preserve"> </w:t>
      </w:r>
      <w:proofErr w:type="spellStart"/>
      <w:r w:rsidR="00B25659" w:rsidRPr="007B774F">
        <w:rPr>
          <w:sz w:val="20"/>
          <w:szCs w:val="20"/>
          <w:lang w:val="en-CA"/>
        </w:rPr>
        <w:t>Trudel</w:t>
      </w:r>
      <w:proofErr w:type="spellEnd"/>
      <w:r w:rsidR="00B25659" w:rsidRPr="007B774F">
        <w:rPr>
          <w:sz w:val="20"/>
          <w:szCs w:val="20"/>
          <w:lang w:val="en-CA"/>
        </w:rPr>
        <w:t xml:space="preserve"> Johnston &amp; </w:t>
      </w:r>
      <w:proofErr w:type="spellStart"/>
      <w:r w:rsidR="00B25659" w:rsidRPr="007B774F">
        <w:rPr>
          <w:sz w:val="20"/>
          <w:szCs w:val="20"/>
          <w:lang w:val="en-CA"/>
        </w:rPr>
        <w:t>Lespérance</w:t>
      </w:r>
      <w:proofErr w:type="spellEnd"/>
      <w:r w:rsidR="00B25659" w:rsidRPr="007B774F">
        <w:rPr>
          <w:sz w:val="20"/>
          <w:szCs w:val="20"/>
          <w:lang w:val="en-CA"/>
        </w:rPr>
        <w:t>,</w:t>
      </w:r>
      <w:r w:rsidRPr="007B774F">
        <w:rPr>
          <w:sz w:val="20"/>
          <w:szCs w:val="20"/>
          <w:lang w:val="en-CA"/>
        </w:rPr>
        <w:t xml:space="preserve"> </w:t>
      </w:r>
      <w:r w:rsidR="00830BB3">
        <w:rPr>
          <w:sz w:val="20"/>
          <w:szCs w:val="20"/>
          <w:lang w:val="en-CA"/>
        </w:rPr>
        <w:t>filed a</w:t>
      </w:r>
      <w:r w:rsidR="00830BB3" w:rsidRPr="00830BB3">
        <w:rPr>
          <w:sz w:val="20"/>
          <w:szCs w:val="20"/>
          <w:lang w:val="en-CA"/>
        </w:rPr>
        <w:t xml:space="preserve">n application for </w:t>
      </w:r>
      <w:r w:rsidR="00491EEB">
        <w:rPr>
          <w:sz w:val="20"/>
          <w:szCs w:val="20"/>
          <w:lang w:val="en-CA"/>
        </w:rPr>
        <w:t>authorization</w:t>
      </w:r>
      <w:r w:rsidR="00830BB3" w:rsidRPr="00830BB3">
        <w:rPr>
          <w:sz w:val="20"/>
          <w:szCs w:val="20"/>
          <w:lang w:val="en-CA"/>
        </w:rPr>
        <w:t xml:space="preserve"> to bring a class action</w:t>
      </w:r>
      <w:r w:rsidR="008C081F">
        <w:rPr>
          <w:sz w:val="20"/>
          <w:szCs w:val="20"/>
          <w:lang w:val="en-CA"/>
        </w:rPr>
        <w:t xml:space="preserve"> against the Canadian government</w:t>
      </w:r>
      <w:r w:rsidRPr="007B774F">
        <w:rPr>
          <w:sz w:val="20"/>
          <w:szCs w:val="20"/>
          <w:lang w:val="en-CA"/>
        </w:rPr>
        <w:t xml:space="preserve"> </w:t>
      </w:r>
      <w:r w:rsidR="008C081F">
        <w:rPr>
          <w:sz w:val="20"/>
          <w:szCs w:val="20"/>
          <w:lang w:val="en-CA"/>
        </w:rPr>
        <w:t xml:space="preserve">before </w:t>
      </w:r>
      <w:r w:rsidR="00830BB3">
        <w:rPr>
          <w:sz w:val="20"/>
          <w:szCs w:val="20"/>
          <w:lang w:val="en-CA"/>
        </w:rPr>
        <w:t xml:space="preserve">the Superior Court of Québec </w:t>
      </w:r>
      <w:r w:rsidR="00491EEB">
        <w:rPr>
          <w:sz w:val="20"/>
          <w:szCs w:val="20"/>
          <w:lang w:val="en-CA"/>
        </w:rPr>
        <w:t>today</w:t>
      </w:r>
      <w:r w:rsidR="00700CAB">
        <w:rPr>
          <w:sz w:val="20"/>
          <w:szCs w:val="20"/>
          <w:lang w:val="en-CA"/>
        </w:rPr>
        <w:t xml:space="preserve"> </w:t>
      </w:r>
      <w:r w:rsidR="00830BB3">
        <w:rPr>
          <w:sz w:val="20"/>
          <w:szCs w:val="20"/>
          <w:lang w:val="en-CA"/>
        </w:rPr>
        <w:t xml:space="preserve">on behalf of </w:t>
      </w:r>
      <w:r w:rsidR="00F86E59">
        <w:rPr>
          <w:sz w:val="20"/>
          <w:szCs w:val="20"/>
          <w:lang w:val="en-CA"/>
        </w:rPr>
        <w:t>Quebec</w:t>
      </w:r>
      <w:r w:rsidR="00B54B14">
        <w:rPr>
          <w:sz w:val="20"/>
          <w:szCs w:val="20"/>
          <w:lang w:val="en-CA"/>
        </w:rPr>
        <w:t>kers</w:t>
      </w:r>
      <w:r w:rsidR="00F86E59">
        <w:rPr>
          <w:sz w:val="20"/>
          <w:szCs w:val="20"/>
          <w:lang w:val="en-CA"/>
        </w:rPr>
        <w:t xml:space="preserve"> </w:t>
      </w:r>
      <w:r w:rsidR="00830BB3">
        <w:rPr>
          <w:sz w:val="20"/>
          <w:szCs w:val="20"/>
          <w:lang w:val="en-CA"/>
        </w:rPr>
        <w:t xml:space="preserve">aged 35 and </w:t>
      </w:r>
      <w:r w:rsidR="007411BD">
        <w:rPr>
          <w:sz w:val="20"/>
          <w:szCs w:val="20"/>
          <w:lang w:val="en-CA"/>
        </w:rPr>
        <w:t>under</w:t>
      </w:r>
      <w:r w:rsidRPr="007B774F">
        <w:rPr>
          <w:sz w:val="20"/>
          <w:szCs w:val="20"/>
          <w:lang w:val="en-CA"/>
        </w:rPr>
        <w:t xml:space="preserve">. </w:t>
      </w:r>
      <w:r w:rsidR="00113475" w:rsidRPr="007B774F">
        <w:rPr>
          <w:sz w:val="20"/>
          <w:szCs w:val="20"/>
          <w:lang w:val="en-CA"/>
        </w:rPr>
        <w:t xml:space="preserve">ENvironnement JEUnesse </w:t>
      </w:r>
      <w:r w:rsidR="00830BB3">
        <w:rPr>
          <w:sz w:val="20"/>
          <w:szCs w:val="20"/>
          <w:lang w:val="en-CA"/>
        </w:rPr>
        <w:t>alleges that the Canadian government</w:t>
      </w:r>
      <w:r w:rsidR="00B25659" w:rsidRPr="007B774F">
        <w:rPr>
          <w:sz w:val="20"/>
          <w:szCs w:val="20"/>
          <w:lang w:val="en-CA"/>
        </w:rPr>
        <w:t xml:space="preserve"> </w:t>
      </w:r>
      <w:r w:rsidR="00830BB3">
        <w:rPr>
          <w:sz w:val="20"/>
          <w:szCs w:val="20"/>
          <w:lang w:val="en-CA"/>
        </w:rPr>
        <w:t>is in</w:t>
      </w:r>
      <w:r w:rsidR="00EE5AD9">
        <w:rPr>
          <w:sz w:val="20"/>
          <w:szCs w:val="20"/>
          <w:lang w:val="en-CA"/>
        </w:rPr>
        <w:t>fringing on</w:t>
      </w:r>
      <w:r w:rsidR="00830BB3">
        <w:rPr>
          <w:sz w:val="20"/>
          <w:szCs w:val="20"/>
          <w:lang w:val="en-CA"/>
        </w:rPr>
        <w:t xml:space="preserve"> a generation’s fundamental rights</w:t>
      </w:r>
      <w:r w:rsidR="000D015B" w:rsidRPr="007B774F">
        <w:rPr>
          <w:sz w:val="20"/>
          <w:szCs w:val="20"/>
          <w:lang w:val="en-CA"/>
        </w:rPr>
        <w:t xml:space="preserve">. </w:t>
      </w:r>
      <w:r w:rsidR="00830BB3">
        <w:rPr>
          <w:sz w:val="20"/>
          <w:szCs w:val="20"/>
          <w:lang w:val="en-CA"/>
        </w:rPr>
        <w:t>It is in</w:t>
      </w:r>
      <w:r w:rsidR="00A02000">
        <w:rPr>
          <w:sz w:val="20"/>
          <w:szCs w:val="20"/>
          <w:lang w:val="en-CA"/>
        </w:rPr>
        <w:t>terfering with</w:t>
      </w:r>
      <w:r w:rsidR="00830BB3">
        <w:rPr>
          <w:sz w:val="20"/>
          <w:szCs w:val="20"/>
          <w:lang w:val="en-CA"/>
        </w:rPr>
        <w:t xml:space="preserve"> young people’s rights because its greenhouse gas reduction target</w:t>
      </w:r>
      <w:r w:rsidR="00EC7E22" w:rsidRPr="007B774F">
        <w:rPr>
          <w:sz w:val="20"/>
          <w:szCs w:val="20"/>
          <w:lang w:val="en-CA"/>
        </w:rPr>
        <w:t xml:space="preserve"> </w:t>
      </w:r>
      <w:r w:rsidR="00830BB3">
        <w:rPr>
          <w:sz w:val="20"/>
          <w:szCs w:val="20"/>
          <w:lang w:val="en-CA"/>
        </w:rPr>
        <w:t>is not ambitious enough</w:t>
      </w:r>
      <w:r w:rsidR="00EC7E22" w:rsidRPr="007B774F">
        <w:rPr>
          <w:sz w:val="20"/>
          <w:szCs w:val="20"/>
          <w:lang w:val="en-CA"/>
        </w:rPr>
        <w:t xml:space="preserve"> </w:t>
      </w:r>
      <w:r w:rsidR="00830BB3">
        <w:rPr>
          <w:sz w:val="20"/>
          <w:szCs w:val="20"/>
          <w:lang w:val="en-CA"/>
        </w:rPr>
        <w:t>to avoid dangerous climate change</w:t>
      </w:r>
      <w:r w:rsidR="00B25659" w:rsidRPr="007B774F">
        <w:rPr>
          <w:sz w:val="20"/>
          <w:szCs w:val="20"/>
          <w:lang w:val="en-CA"/>
        </w:rPr>
        <w:t xml:space="preserve"> </w:t>
      </w:r>
      <w:r w:rsidR="00830BB3">
        <w:rPr>
          <w:sz w:val="20"/>
          <w:szCs w:val="20"/>
          <w:lang w:val="en-CA"/>
        </w:rPr>
        <w:t>and</w:t>
      </w:r>
      <w:r w:rsidR="00B25659" w:rsidRPr="007B774F">
        <w:rPr>
          <w:sz w:val="20"/>
          <w:szCs w:val="20"/>
          <w:lang w:val="en-CA"/>
        </w:rPr>
        <w:t xml:space="preserve"> </w:t>
      </w:r>
      <w:r w:rsidR="00830BB3">
        <w:rPr>
          <w:sz w:val="20"/>
          <w:szCs w:val="20"/>
          <w:lang w:val="en-CA"/>
        </w:rPr>
        <w:t>because it</w:t>
      </w:r>
      <w:r w:rsidR="00B54B14">
        <w:rPr>
          <w:sz w:val="20"/>
          <w:szCs w:val="20"/>
          <w:lang w:val="en-CA"/>
        </w:rPr>
        <w:t xml:space="preserve"> does not even have a plan that would </w:t>
      </w:r>
      <w:r w:rsidR="008C081F">
        <w:rPr>
          <w:sz w:val="20"/>
          <w:szCs w:val="20"/>
          <w:lang w:val="en-CA"/>
        </w:rPr>
        <w:t>allow it to</w:t>
      </w:r>
      <w:r w:rsidR="00830BB3">
        <w:rPr>
          <w:sz w:val="20"/>
          <w:szCs w:val="20"/>
          <w:lang w:val="en-CA"/>
        </w:rPr>
        <w:t xml:space="preserve"> reach this already </w:t>
      </w:r>
      <w:r w:rsidR="00B54B14">
        <w:rPr>
          <w:sz w:val="20"/>
          <w:szCs w:val="20"/>
          <w:lang w:val="en-CA"/>
        </w:rPr>
        <w:t xml:space="preserve">inadequate </w:t>
      </w:r>
      <w:r w:rsidR="00830BB3">
        <w:rPr>
          <w:sz w:val="20"/>
          <w:szCs w:val="20"/>
          <w:lang w:val="en-CA"/>
        </w:rPr>
        <w:t>target</w:t>
      </w:r>
      <w:r w:rsidR="00B25659" w:rsidRPr="007B774F">
        <w:rPr>
          <w:sz w:val="20"/>
          <w:szCs w:val="20"/>
          <w:lang w:val="en-CA"/>
        </w:rPr>
        <w:t xml:space="preserve">. </w:t>
      </w:r>
      <w:r w:rsidR="00830BB3">
        <w:rPr>
          <w:sz w:val="20"/>
          <w:szCs w:val="20"/>
          <w:lang w:val="en-CA"/>
        </w:rPr>
        <w:t>If the government continues in this direction</w:t>
      </w:r>
      <w:r w:rsidR="00A31A36" w:rsidRPr="007B774F">
        <w:rPr>
          <w:sz w:val="20"/>
          <w:szCs w:val="20"/>
          <w:lang w:val="en-CA"/>
        </w:rPr>
        <w:t xml:space="preserve">, </w:t>
      </w:r>
      <w:r w:rsidR="00830BB3">
        <w:rPr>
          <w:sz w:val="20"/>
          <w:szCs w:val="20"/>
          <w:lang w:val="en-CA"/>
        </w:rPr>
        <w:t xml:space="preserve">people </w:t>
      </w:r>
      <w:r w:rsidR="008C081F">
        <w:rPr>
          <w:sz w:val="20"/>
          <w:szCs w:val="20"/>
          <w:lang w:val="en-CA"/>
        </w:rPr>
        <w:t>under</w:t>
      </w:r>
      <w:r w:rsidR="00830BB3">
        <w:rPr>
          <w:sz w:val="20"/>
          <w:szCs w:val="20"/>
          <w:lang w:val="en-CA"/>
        </w:rPr>
        <w:t xml:space="preserve"> </w:t>
      </w:r>
      <w:r w:rsidR="00B25659" w:rsidRPr="007B774F">
        <w:rPr>
          <w:sz w:val="20"/>
          <w:szCs w:val="20"/>
          <w:lang w:val="en-CA"/>
        </w:rPr>
        <w:t xml:space="preserve">35 </w:t>
      </w:r>
      <w:r w:rsidR="00830BB3">
        <w:rPr>
          <w:sz w:val="20"/>
          <w:szCs w:val="20"/>
          <w:lang w:val="en-CA"/>
        </w:rPr>
        <w:t>will suffer the sever</w:t>
      </w:r>
      <w:r w:rsidR="007411BD">
        <w:rPr>
          <w:sz w:val="20"/>
          <w:szCs w:val="20"/>
          <w:lang w:val="en-CA"/>
        </w:rPr>
        <w:t>e</w:t>
      </w:r>
      <w:r w:rsidR="00830BB3">
        <w:rPr>
          <w:sz w:val="20"/>
          <w:szCs w:val="20"/>
          <w:lang w:val="en-CA"/>
        </w:rPr>
        <w:t xml:space="preserve"> consequences of climate change</w:t>
      </w:r>
      <w:r w:rsidR="00B25659" w:rsidRPr="007B774F">
        <w:rPr>
          <w:sz w:val="20"/>
          <w:szCs w:val="20"/>
          <w:lang w:val="en-CA"/>
        </w:rPr>
        <w:t xml:space="preserve">, </w:t>
      </w:r>
      <w:r w:rsidR="00830BB3">
        <w:rPr>
          <w:sz w:val="20"/>
          <w:szCs w:val="20"/>
          <w:lang w:val="en-CA"/>
        </w:rPr>
        <w:t xml:space="preserve">thus depriving them of </w:t>
      </w:r>
      <w:bookmarkStart w:id="0" w:name="_GoBack"/>
      <w:bookmarkEnd w:id="0"/>
      <w:r w:rsidR="00B54B14">
        <w:rPr>
          <w:sz w:val="20"/>
          <w:szCs w:val="20"/>
          <w:lang w:val="en-CA"/>
        </w:rPr>
        <w:t>their right</w:t>
      </w:r>
      <w:r w:rsidR="00B54B14" w:rsidRPr="007B774F">
        <w:rPr>
          <w:sz w:val="20"/>
          <w:szCs w:val="20"/>
          <w:lang w:val="en-CA"/>
        </w:rPr>
        <w:t xml:space="preserve"> </w:t>
      </w:r>
      <w:r w:rsidR="00B54B14">
        <w:rPr>
          <w:sz w:val="20"/>
          <w:szCs w:val="20"/>
          <w:lang w:val="en-CA"/>
        </w:rPr>
        <w:t>to life and security of the person</w:t>
      </w:r>
      <w:r w:rsidR="00B54B14" w:rsidRPr="007B774F">
        <w:rPr>
          <w:sz w:val="20"/>
          <w:szCs w:val="20"/>
          <w:lang w:val="en-CA"/>
        </w:rPr>
        <w:t xml:space="preserve">, </w:t>
      </w:r>
      <w:r w:rsidR="00B54B14">
        <w:rPr>
          <w:sz w:val="20"/>
          <w:szCs w:val="20"/>
          <w:lang w:val="en-CA"/>
        </w:rPr>
        <w:t xml:space="preserve">to their right to equality, and to their right </w:t>
      </w:r>
      <w:r w:rsidR="00830BB3">
        <w:rPr>
          <w:sz w:val="20"/>
          <w:szCs w:val="20"/>
          <w:lang w:val="en-CA"/>
        </w:rPr>
        <w:t>to a</w:t>
      </w:r>
      <w:r w:rsidR="00B54B14">
        <w:rPr>
          <w:sz w:val="20"/>
          <w:szCs w:val="20"/>
          <w:lang w:val="en-CA"/>
        </w:rPr>
        <w:t>n</w:t>
      </w:r>
      <w:r w:rsidR="00830BB3">
        <w:rPr>
          <w:sz w:val="20"/>
          <w:szCs w:val="20"/>
          <w:lang w:val="en-CA"/>
        </w:rPr>
        <w:t xml:space="preserve"> environment</w:t>
      </w:r>
      <w:r w:rsidR="00B25659" w:rsidRPr="007B774F">
        <w:rPr>
          <w:sz w:val="20"/>
          <w:szCs w:val="20"/>
          <w:lang w:val="en-CA"/>
        </w:rPr>
        <w:t xml:space="preserve"> </w:t>
      </w:r>
      <w:r w:rsidR="00F86E59">
        <w:rPr>
          <w:sz w:val="20"/>
          <w:szCs w:val="20"/>
          <w:lang w:val="en-CA"/>
        </w:rPr>
        <w:t>in which</w:t>
      </w:r>
      <w:r w:rsidR="00830BB3">
        <w:rPr>
          <w:sz w:val="20"/>
          <w:szCs w:val="20"/>
          <w:lang w:val="en-CA"/>
        </w:rPr>
        <w:t xml:space="preserve"> biodiversity</w:t>
      </w:r>
      <w:r w:rsidR="00F86E59">
        <w:rPr>
          <w:sz w:val="20"/>
          <w:szCs w:val="20"/>
          <w:lang w:val="en-CA"/>
        </w:rPr>
        <w:t xml:space="preserve"> is preserved</w:t>
      </w:r>
      <w:r w:rsidR="00AF775E" w:rsidRPr="007B774F">
        <w:rPr>
          <w:sz w:val="20"/>
          <w:szCs w:val="20"/>
          <w:lang w:val="en-CA"/>
        </w:rPr>
        <w:t>.</w:t>
      </w:r>
      <w:r w:rsidR="000D015B" w:rsidRPr="007B774F">
        <w:rPr>
          <w:sz w:val="20"/>
          <w:szCs w:val="20"/>
          <w:lang w:val="en-CA"/>
        </w:rPr>
        <w:t xml:space="preserve"> </w:t>
      </w:r>
    </w:p>
    <w:p w14:paraId="30FA5752" w14:textId="77777777" w:rsidR="00B25659" w:rsidRPr="007B774F" w:rsidRDefault="00B25659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</w:p>
    <w:p w14:paraId="104C3C53" w14:textId="0AB13AB6" w:rsidR="00B25659" w:rsidRPr="007B774F" w:rsidRDefault="00046891" w:rsidP="00B25659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“</w:t>
      </w:r>
      <w:r w:rsidR="000A57C7">
        <w:rPr>
          <w:sz w:val="20"/>
          <w:szCs w:val="20"/>
          <w:lang w:val="en-CA"/>
        </w:rPr>
        <w:t>Climate change is real</w:t>
      </w:r>
      <w:r w:rsidR="00B25659" w:rsidRPr="007B774F">
        <w:rPr>
          <w:sz w:val="20"/>
          <w:szCs w:val="20"/>
          <w:lang w:val="en-CA"/>
        </w:rPr>
        <w:t xml:space="preserve"> </w:t>
      </w:r>
      <w:r w:rsidR="000A57C7">
        <w:rPr>
          <w:sz w:val="20"/>
          <w:szCs w:val="20"/>
          <w:lang w:val="en-CA"/>
        </w:rPr>
        <w:t>and we</w:t>
      </w:r>
      <w:r w:rsidR="008C081F">
        <w:rPr>
          <w:sz w:val="20"/>
          <w:szCs w:val="20"/>
          <w:lang w:val="en-CA"/>
        </w:rPr>
        <w:t xml:space="preserve"> a</w:t>
      </w:r>
      <w:r w:rsidR="000A57C7">
        <w:rPr>
          <w:sz w:val="20"/>
          <w:szCs w:val="20"/>
          <w:lang w:val="en-CA"/>
        </w:rPr>
        <w:t>re already feeling its consequences</w:t>
      </w:r>
      <w:r w:rsidR="00B25659" w:rsidRPr="007B774F">
        <w:rPr>
          <w:sz w:val="20"/>
          <w:szCs w:val="20"/>
          <w:lang w:val="en-CA"/>
        </w:rPr>
        <w:t xml:space="preserve">. </w:t>
      </w:r>
      <w:r w:rsidR="00E81DEC">
        <w:rPr>
          <w:sz w:val="20"/>
          <w:szCs w:val="20"/>
          <w:lang w:val="en-CA"/>
        </w:rPr>
        <w:t>Despite the abundance of scientific studies</w:t>
      </w:r>
      <w:r w:rsidR="00B25659" w:rsidRPr="007B774F">
        <w:rPr>
          <w:sz w:val="20"/>
          <w:szCs w:val="20"/>
          <w:lang w:val="en-CA"/>
        </w:rPr>
        <w:t xml:space="preserve"> </w:t>
      </w:r>
      <w:r w:rsidR="00E81DEC">
        <w:rPr>
          <w:sz w:val="20"/>
          <w:szCs w:val="20"/>
          <w:lang w:val="en-CA"/>
        </w:rPr>
        <w:t>pointing in the same direction</w:t>
      </w:r>
      <w:r w:rsidR="00B25659" w:rsidRPr="007B774F">
        <w:rPr>
          <w:sz w:val="20"/>
          <w:szCs w:val="20"/>
          <w:lang w:val="en-CA"/>
        </w:rPr>
        <w:t xml:space="preserve">, </w:t>
      </w:r>
      <w:r w:rsidR="00E81DEC">
        <w:rPr>
          <w:sz w:val="20"/>
          <w:szCs w:val="20"/>
          <w:lang w:val="en-CA"/>
        </w:rPr>
        <w:t>the Canadian government is failing</w:t>
      </w:r>
      <w:r w:rsidR="008C081F">
        <w:rPr>
          <w:sz w:val="20"/>
          <w:szCs w:val="20"/>
          <w:lang w:val="en-CA"/>
        </w:rPr>
        <w:t xml:space="preserve"> in</w:t>
      </w:r>
      <w:r w:rsidR="00E81DEC">
        <w:rPr>
          <w:sz w:val="20"/>
          <w:szCs w:val="20"/>
          <w:lang w:val="en-CA"/>
        </w:rPr>
        <w:t xml:space="preserve"> its duty to take</w:t>
      </w:r>
      <w:r w:rsidR="00B25659" w:rsidRPr="007B774F">
        <w:rPr>
          <w:sz w:val="20"/>
          <w:szCs w:val="20"/>
          <w:lang w:val="en-CA"/>
        </w:rPr>
        <w:t xml:space="preserve"> </w:t>
      </w:r>
      <w:r w:rsidR="00E81DEC">
        <w:rPr>
          <w:sz w:val="20"/>
          <w:szCs w:val="20"/>
          <w:lang w:val="en-CA"/>
        </w:rPr>
        <w:t>action against climate change</w:t>
      </w:r>
      <w:r w:rsidR="00B25659" w:rsidRPr="007B774F">
        <w:rPr>
          <w:sz w:val="20"/>
          <w:szCs w:val="20"/>
          <w:lang w:val="en-CA"/>
        </w:rPr>
        <w:t xml:space="preserve">. </w:t>
      </w:r>
      <w:r w:rsidR="00E81DEC">
        <w:rPr>
          <w:sz w:val="20"/>
          <w:szCs w:val="20"/>
          <w:lang w:val="en-CA"/>
        </w:rPr>
        <w:t>Instead of accelerating a green transition</w:t>
      </w:r>
      <w:r w:rsidR="0045114A" w:rsidRPr="007B774F">
        <w:rPr>
          <w:sz w:val="20"/>
          <w:szCs w:val="20"/>
          <w:lang w:val="en-CA"/>
        </w:rPr>
        <w:t xml:space="preserve">, </w:t>
      </w:r>
      <w:r w:rsidR="00113475" w:rsidRPr="007B774F">
        <w:rPr>
          <w:sz w:val="20"/>
          <w:szCs w:val="20"/>
          <w:lang w:val="en-CA"/>
        </w:rPr>
        <w:t xml:space="preserve">Canada </w:t>
      </w:r>
      <w:r w:rsidR="00E81DEC">
        <w:rPr>
          <w:sz w:val="20"/>
          <w:szCs w:val="20"/>
          <w:lang w:val="en-CA"/>
        </w:rPr>
        <w:t>is subsidizing oil companies</w:t>
      </w:r>
      <w:r w:rsidR="00113475" w:rsidRPr="007B774F">
        <w:rPr>
          <w:sz w:val="20"/>
          <w:szCs w:val="20"/>
          <w:lang w:val="en-CA"/>
        </w:rPr>
        <w:t xml:space="preserve"> </w:t>
      </w:r>
      <w:r w:rsidR="00E81DEC">
        <w:rPr>
          <w:sz w:val="20"/>
          <w:szCs w:val="20"/>
          <w:lang w:val="en-CA"/>
        </w:rPr>
        <w:t>and purchasing a pipeline in our name</w:t>
      </w:r>
      <w:r w:rsidR="0045114A" w:rsidRPr="007B774F">
        <w:rPr>
          <w:sz w:val="20"/>
          <w:szCs w:val="20"/>
          <w:lang w:val="en-CA"/>
        </w:rPr>
        <w:t>,</w:t>
      </w:r>
      <w:r w:rsidR="00E81DEC">
        <w:rPr>
          <w:sz w:val="20"/>
          <w:szCs w:val="20"/>
          <w:lang w:val="en-CA"/>
        </w:rPr>
        <w:t>”</w:t>
      </w:r>
      <w:r w:rsidR="0045114A" w:rsidRPr="007B774F">
        <w:rPr>
          <w:sz w:val="20"/>
          <w:szCs w:val="20"/>
          <w:lang w:val="en-CA"/>
        </w:rPr>
        <w:t xml:space="preserve"> </w:t>
      </w:r>
      <w:r w:rsidR="00E81DEC">
        <w:rPr>
          <w:sz w:val="20"/>
          <w:szCs w:val="20"/>
          <w:lang w:val="en-CA"/>
        </w:rPr>
        <w:t>says</w:t>
      </w:r>
      <w:r w:rsidR="0045114A" w:rsidRPr="007B774F">
        <w:rPr>
          <w:sz w:val="20"/>
          <w:szCs w:val="20"/>
          <w:lang w:val="en-CA"/>
        </w:rPr>
        <w:t xml:space="preserve"> Catherine Gauthier, </w:t>
      </w:r>
      <w:r w:rsidR="00E81DEC">
        <w:rPr>
          <w:sz w:val="20"/>
          <w:szCs w:val="20"/>
          <w:lang w:val="en-CA"/>
        </w:rPr>
        <w:t xml:space="preserve">Executive Director of </w:t>
      </w:r>
      <w:r w:rsidR="0045114A" w:rsidRPr="007B774F">
        <w:rPr>
          <w:sz w:val="20"/>
          <w:szCs w:val="20"/>
          <w:lang w:val="en-CA"/>
        </w:rPr>
        <w:t xml:space="preserve">ENvironnement JEUnesse, </w:t>
      </w:r>
      <w:r w:rsidR="003362CE">
        <w:rPr>
          <w:sz w:val="20"/>
          <w:szCs w:val="20"/>
          <w:lang w:val="en-CA"/>
        </w:rPr>
        <w:t>wh</w:t>
      </w:r>
      <w:r w:rsidR="00EE5AD9">
        <w:rPr>
          <w:sz w:val="20"/>
          <w:szCs w:val="20"/>
          <w:lang w:val="en-CA"/>
        </w:rPr>
        <w:t>ich</w:t>
      </w:r>
      <w:r w:rsidR="003362CE">
        <w:rPr>
          <w:sz w:val="20"/>
          <w:szCs w:val="20"/>
          <w:lang w:val="en-CA"/>
        </w:rPr>
        <w:t xml:space="preserve"> is taking legal action on behalf of</w:t>
      </w:r>
      <w:r w:rsidR="0045114A" w:rsidRPr="007B774F">
        <w:rPr>
          <w:sz w:val="20"/>
          <w:szCs w:val="20"/>
          <w:lang w:val="en-CA"/>
        </w:rPr>
        <w:t xml:space="preserve"> </w:t>
      </w:r>
      <w:r w:rsidR="003362CE">
        <w:rPr>
          <w:sz w:val="20"/>
          <w:szCs w:val="20"/>
          <w:lang w:val="en-CA"/>
        </w:rPr>
        <w:t>you</w:t>
      </w:r>
      <w:r w:rsidR="00EE5AD9">
        <w:rPr>
          <w:sz w:val="20"/>
          <w:szCs w:val="20"/>
          <w:lang w:val="en-CA"/>
        </w:rPr>
        <w:t>ng people</w:t>
      </w:r>
      <w:r w:rsidR="003362CE">
        <w:rPr>
          <w:sz w:val="20"/>
          <w:szCs w:val="20"/>
          <w:lang w:val="en-CA"/>
        </w:rPr>
        <w:t xml:space="preserve"> aged 35 and under in Quebec</w:t>
      </w:r>
      <w:r w:rsidR="0045114A" w:rsidRPr="007B774F">
        <w:rPr>
          <w:sz w:val="20"/>
          <w:szCs w:val="20"/>
          <w:lang w:val="en-CA"/>
        </w:rPr>
        <w:t xml:space="preserve">. </w:t>
      </w:r>
      <w:r w:rsidR="003362CE">
        <w:rPr>
          <w:sz w:val="20"/>
          <w:szCs w:val="20"/>
          <w:lang w:val="en-CA"/>
        </w:rPr>
        <w:t>The young spokesperson adds: “We demand that our rights</w:t>
      </w:r>
      <w:r w:rsidR="00B25659" w:rsidRPr="007B774F">
        <w:rPr>
          <w:sz w:val="20"/>
          <w:szCs w:val="20"/>
          <w:lang w:val="en-CA"/>
        </w:rPr>
        <w:t xml:space="preserve"> </w:t>
      </w:r>
      <w:r w:rsidR="003362CE">
        <w:rPr>
          <w:sz w:val="20"/>
          <w:szCs w:val="20"/>
          <w:lang w:val="en-CA"/>
        </w:rPr>
        <w:t>and those of future generations</w:t>
      </w:r>
      <w:r w:rsidR="00B25659" w:rsidRPr="007B774F">
        <w:rPr>
          <w:sz w:val="20"/>
          <w:szCs w:val="20"/>
          <w:lang w:val="en-CA"/>
        </w:rPr>
        <w:t xml:space="preserve"> </w:t>
      </w:r>
      <w:r w:rsidR="003362CE">
        <w:rPr>
          <w:sz w:val="20"/>
          <w:szCs w:val="20"/>
          <w:lang w:val="en-CA"/>
        </w:rPr>
        <w:t>be protected</w:t>
      </w:r>
      <w:r w:rsidR="00B25659" w:rsidRPr="007B774F">
        <w:rPr>
          <w:sz w:val="20"/>
          <w:szCs w:val="20"/>
          <w:lang w:val="en-CA"/>
        </w:rPr>
        <w:t xml:space="preserve"> </w:t>
      </w:r>
      <w:r w:rsidR="003362CE">
        <w:rPr>
          <w:sz w:val="20"/>
          <w:szCs w:val="20"/>
          <w:lang w:val="en-CA"/>
        </w:rPr>
        <w:t>and respected</w:t>
      </w:r>
      <w:r w:rsidR="00B25659" w:rsidRPr="007B774F">
        <w:rPr>
          <w:sz w:val="20"/>
          <w:szCs w:val="20"/>
          <w:lang w:val="en-CA"/>
        </w:rPr>
        <w:t xml:space="preserve">. </w:t>
      </w:r>
      <w:r w:rsidR="003362CE">
        <w:rPr>
          <w:sz w:val="20"/>
          <w:szCs w:val="20"/>
          <w:lang w:val="en-CA"/>
        </w:rPr>
        <w:t xml:space="preserve">We demand that </w:t>
      </w:r>
      <w:r w:rsidR="00B25659" w:rsidRPr="007B774F">
        <w:rPr>
          <w:sz w:val="20"/>
          <w:szCs w:val="20"/>
          <w:lang w:val="en-CA"/>
        </w:rPr>
        <w:t xml:space="preserve">Canada </w:t>
      </w:r>
      <w:r w:rsidR="003362CE">
        <w:rPr>
          <w:sz w:val="20"/>
          <w:szCs w:val="20"/>
          <w:lang w:val="en-CA"/>
        </w:rPr>
        <w:t xml:space="preserve">act </w:t>
      </w:r>
      <w:r w:rsidR="00B54B14">
        <w:rPr>
          <w:sz w:val="20"/>
          <w:szCs w:val="20"/>
          <w:lang w:val="en-CA"/>
        </w:rPr>
        <w:t xml:space="preserve">without delay </w:t>
      </w:r>
      <w:r w:rsidR="003362CE">
        <w:rPr>
          <w:sz w:val="20"/>
          <w:szCs w:val="20"/>
          <w:lang w:val="en-CA"/>
        </w:rPr>
        <w:t>to avoid dangerous global warming</w:t>
      </w:r>
      <w:r w:rsidR="00B25659" w:rsidRPr="007B774F">
        <w:rPr>
          <w:sz w:val="20"/>
          <w:szCs w:val="20"/>
          <w:lang w:val="en-CA"/>
        </w:rPr>
        <w:t xml:space="preserve">, </w:t>
      </w:r>
      <w:r w:rsidR="003362CE">
        <w:rPr>
          <w:sz w:val="20"/>
          <w:szCs w:val="20"/>
          <w:lang w:val="en-CA"/>
        </w:rPr>
        <w:t>above</w:t>
      </w:r>
      <w:r w:rsidR="00B25659" w:rsidRPr="007B774F">
        <w:rPr>
          <w:sz w:val="20"/>
          <w:szCs w:val="20"/>
          <w:lang w:val="en-CA"/>
        </w:rPr>
        <w:t xml:space="preserve"> </w:t>
      </w:r>
      <w:r w:rsidR="003362CE">
        <w:rPr>
          <w:sz w:val="20"/>
          <w:szCs w:val="20"/>
          <w:lang w:val="en-CA"/>
        </w:rPr>
        <w:t>1.</w:t>
      </w:r>
      <w:r w:rsidR="002E0B5A" w:rsidRPr="007B774F">
        <w:rPr>
          <w:sz w:val="20"/>
          <w:szCs w:val="20"/>
          <w:lang w:val="en-CA"/>
        </w:rPr>
        <w:t>5</w:t>
      </w:r>
      <w:r w:rsidR="00856F9C" w:rsidRPr="00EE5AD9">
        <w:rPr>
          <w:sz w:val="20"/>
          <w:szCs w:val="20"/>
          <w:vertAlign w:val="superscript"/>
          <w:lang w:val="en-CA"/>
        </w:rPr>
        <w:t>o</w:t>
      </w:r>
      <w:r w:rsidR="00856F9C" w:rsidRPr="007B774F">
        <w:rPr>
          <w:sz w:val="20"/>
          <w:szCs w:val="20"/>
          <w:lang w:val="en-CA"/>
        </w:rPr>
        <w:t>C</w:t>
      </w:r>
      <w:r w:rsidR="00B25659" w:rsidRPr="007B774F">
        <w:rPr>
          <w:sz w:val="20"/>
          <w:szCs w:val="20"/>
          <w:lang w:val="en-CA"/>
        </w:rPr>
        <w:t xml:space="preserve">, </w:t>
      </w:r>
      <w:r w:rsidR="003362CE">
        <w:rPr>
          <w:sz w:val="20"/>
          <w:szCs w:val="20"/>
          <w:lang w:val="en-CA"/>
        </w:rPr>
        <w:t>as recommended by the Intergovernmental Panel on Climate Change</w:t>
      </w:r>
      <w:r w:rsidR="00D33438">
        <w:rPr>
          <w:sz w:val="20"/>
          <w:szCs w:val="20"/>
          <w:lang w:val="en-CA"/>
        </w:rPr>
        <w:t>.</w:t>
      </w:r>
      <w:r w:rsidR="003362CE">
        <w:rPr>
          <w:sz w:val="20"/>
          <w:szCs w:val="20"/>
          <w:lang w:val="en-CA"/>
        </w:rPr>
        <w:t>”</w:t>
      </w:r>
      <w:r w:rsidR="0045114A" w:rsidRPr="007B774F">
        <w:rPr>
          <w:sz w:val="20"/>
          <w:szCs w:val="20"/>
          <w:lang w:val="en-CA"/>
        </w:rPr>
        <w:t xml:space="preserve"> </w:t>
      </w:r>
    </w:p>
    <w:p w14:paraId="5C6698D8" w14:textId="77777777" w:rsidR="00810EFF" w:rsidRPr="007B774F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</w:p>
    <w:p w14:paraId="67028DFA" w14:textId="1D9180AF" w:rsidR="00810EFF" w:rsidRPr="007B774F" w:rsidRDefault="003362CE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As</w:t>
      </w:r>
      <w:r w:rsidR="00B128A8" w:rsidRPr="007B774F">
        <w:rPr>
          <w:sz w:val="20"/>
          <w:szCs w:val="20"/>
          <w:lang w:val="en-CA"/>
        </w:rPr>
        <w:t xml:space="preserve"> Bruce Johnston, </w:t>
      </w:r>
      <w:r w:rsidR="007411BD">
        <w:rPr>
          <w:sz w:val="20"/>
          <w:szCs w:val="20"/>
          <w:lang w:val="en-CA"/>
        </w:rPr>
        <w:t>a</w:t>
      </w:r>
      <w:r>
        <w:rPr>
          <w:sz w:val="20"/>
          <w:szCs w:val="20"/>
          <w:lang w:val="en-CA"/>
        </w:rPr>
        <w:t xml:space="preserve"> partner at</w:t>
      </w:r>
      <w:r w:rsidR="00B128A8" w:rsidRPr="007B774F">
        <w:rPr>
          <w:sz w:val="20"/>
          <w:szCs w:val="20"/>
          <w:lang w:val="en-CA"/>
        </w:rPr>
        <w:t xml:space="preserve"> TJL,</w:t>
      </w:r>
      <w:r>
        <w:rPr>
          <w:sz w:val="20"/>
          <w:szCs w:val="20"/>
          <w:lang w:val="en-CA"/>
        </w:rPr>
        <w:t xml:space="preserve"> explains,</w:t>
      </w:r>
      <w:r w:rsidR="00B128A8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“the Canadian government’s behaviour</w:t>
      </w:r>
      <w:r w:rsidR="00B128A8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infringes on several </w:t>
      </w:r>
      <w:r w:rsidR="008C18A3">
        <w:rPr>
          <w:sz w:val="20"/>
          <w:szCs w:val="20"/>
          <w:lang w:val="en-CA"/>
        </w:rPr>
        <w:t xml:space="preserve">fundamental </w:t>
      </w:r>
      <w:r>
        <w:rPr>
          <w:sz w:val="20"/>
          <w:szCs w:val="20"/>
          <w:lang w:val="en-CA"/>
        </w:rPr>
        <w:t>rights</w:t>
      </w:r>
      <w:r w:rsidR="00B128A8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protected by the Canadian </w:t>
      </w:r>
      <w:r w:rsidR="00B54B14">
        <w:rPr>
          <w:sz w:val="20"/>
          <w:szCs w:val="20"/>
          <w:lang w:val="en-CA"/>
        </w:rPr>
        <w:t xml:space="preserve">and </w:t>
      </w:r>
      <w:r>
        <w:rPr>
          <w:sz w:val="20"/>
          <w:szCs w:val="20"/>
          <w:lang w:val="en-CA"/>
        </w:rPr>
        <w:t xml:space="preserve">Quebec </w:t>
      </w:r>
      <w:r w:rsidR="00B54B14">
        <w:rPr>
          <w:sz w:val="20"/>
          <w:szCs w:val="20"/>
          <w:lang w:val="en-CA"/>
        </w:rPr>
        <w:t>c</w:t>
      </w:r>
      <w:r>
        <w:rPr>
          <w:sz w:val="20"/>
          <w:szCs w:val="20"/>
          <w:lang w:val="en-CA"/>
        </w:rPr>
        <w:t>harter</w:t>
      </w:r>
      <w:r w:rsidR="00B54B14">
        <w:rPr>
          <w:sz w:val="20"/>
          <w:szCs w:val="20"/>
          <w:lang w:val="en-CA"/>
        </w:rPr>
        <w:t>s.</w:t>
      </w:r>
      <w:r>
        <w:rPr>
          <w:sz w:val="20"/>
          <w:szCs w:val="20"/>
          <w:lang w:val="en-CA"/>
        </w:rPr>
        <w:t>”</w:t>
      </w:r>
      <w:r w:rsidR="00B128A8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As such</w:t>
      </w:r>
      <w:r w:rsidR="00B128A8" w:rsidRPr="007B774F">
        <w:rPr>
          <w:sz w:val="20"/>
          <w:szCs w:val="20"/>
          <w:lang w:val="en-CA"/>
        </w:rPr>
        <w:t xml:space="preserve">, </w:t>
      </w:r>
      <w:r>
        <w:rPr>
          <w:sz w:val="20"/>
          <w:szCs w:val="20"/>
          <w:lang w:val="en-CA"/>
        </w:rPr>
        <w:t>young people have the right to demand that the government</w:t>
      </w:r>
      <w:r w:rsidR="00AF775E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take the necessary measures</w:t>
      </w:r>
      <w:r w:rsidR="00AF775E" w:rsidRPr="007B774F">
        <w:rPr>
          <w:sz w:val="20"/>
          <w:szCs w:val="20"/>
          <w:lang w:val="en-CA"/>
        </w:rPr>
        <w:t xml:space="preserve"> </w:t>
      </w:r>
      <w:r w:rsidR="008C18A3">
        <w:rPr>
          <w:sz w:val="20"/>
          <w:szCs w:val="20"/>
          <w:lang w:val="en-CA"/>
        </w:rPr>
        <w:t xml:space="preserve">to ensure that the </w:t>
      </w:r>
      <w:r>
        <w:rPr>
          <w:sz w:val="20"/>
          <w:szCs w:val="20"/>
          <w:lang w:val="en-CA"/>
        </w:rPr>
        <w:t>infringement</w:t>
      </w:r>
      <w:r w:rsidR="008C18A3">
        <w:rPr>
          <w:sz w:val="20"/>
          <w:szCs w:val="20"/>
          <w:lang w:val="en-CA"/>
        </w:rPr>
        <w:t xml:space="preserve"> ceases</w:t>
      </w:r>
      <w:r w:rsidR="00B128A8" w:rsidRPr="007B774F">
        <w:rPr>
          <w:sz w:val="20"/>
          <w:szCs w:val="20"/>
          <w:lang w:val="en-CA"/>
        </w:rPr>
        <w:t>. </w:t>
      </w:r>
      <w:r>
        <w:rPr>
          <w:sz w:val="20"/>
          <w:szCs w:val="20"/>
          <w:lang w:val="en-CA"/>
        </w:rPr>
        <w:t>“We believe that we have a solid legal case</w:t>
      </w:r>
      <w:r w:rsidR="00B27DE7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that deserves to be brought </w:t>
      </w:r>
      <w:r w:rsidR="00A02000">
        <w:rPr>
          <w:sz w:val="20"/>
          <w:szCs w:val="20"/>
          <w:lang w:val="en-CA"/>
        </w:rPr>
        <w:t>before</w:t>
      </w:r>
      <w:r w:rsidR="004232B7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the courts</w:t>
      </w:r>
      <w:r w:rsidR="000D015B" w:rsidRPr="007B774F">
        <w:rPr>
          <w:sz w:val="20"/>
          <w:szCs w:val="20"/>
          <w:lang w:val="en-CA"/>
        </w:rPr>
        <w:t>,</w:t>
      </w:r>
      <w:r>
        <w:rPr>
          <w:sz w:val="20"/>
          <w:szCs w:val="20"/>
          <w:lang w:val="en-CA"/>
        </w:rPr>
        <w:t>”</w:t>
      </w:r>
      <w:r w:rsidR="000D015B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he says</w:t>
      </w:r>
      <w:r w:rsidR="000D015B" w:rsidRPr="007B774F">
        <w:rPr>
          <w:sz w:val="20"/>
          <w:szCs w:val="20"/>
          <w:lang w:val="en-CA"/>
        </w:rPr>
        <w:t xml:space="preserve">. </w:t>
      </w:r>
    </w:p>
    <w:p w14:paraId="680DA528" w14:textId="77777777" w:rsidR="00810EFF" w:rsidRPr="007B774F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</w:p>
    <w:p w14:paraId="26E34FCE" w14:textId="7A9E3876" w:rsidR="00EC0D93" w:rsidRPr="007B774F" w:rsidRDefault="008F2173">
      <w:pPr>
        <w:pStyle w:val="Normal1"/>
        <w:spacing w:line="240" w:lineRule="auto"/>
        <w:contextualSpacing w:val="0"/>
        <w:jc w:val="both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 xml:space="preserve">The first step in judicial proceedings that </w:t>
      </w:r>
      <w:r w:rsidR="008C18A3">
        <w:rPr>
          <w:b/>
          <w:sz w:val="20"/>
          <w:szCs w:val="20"/>
          <w:lang w:val="en-CA"/>
        </w:rPr>
        <w:t xml:space="preserve">may </w:t>
      </w:r>
      <w:r>
        <w:rPr>
          <w:b/>
          <w:sz w:val="20"/>
          <w:szCs w:val="20"/>
          <w:lang w:val="en-CA"/>
        </w:rPr>
        <w:t>take several years</w:t>
      </w:r>
    </w:p>
    <w:p w14:paraId="79324D6F" w14:textId="77777777" w:rsidR="003760B8" w:rsidRDefault="008F2173" w:rsidP="003760B8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To </w:t>
      </w:r>
      <w:r w:rsidR="00715D23">
        <w:rPr>
          <w:sz w:val="20"/>
          <w:szCs w:val="20"/>
          <w:lang w:val="en-CA"/>
        </w:rPr>
        <w:t xml:space="preserve">obtain </w:t>
      </w:r>
      <w:r>
        <w:rPr>
          <w:sz w:val="20"/>
          <w:szCs w:val="20"/>
          <w:lang w:val="en-CA"/>
        </w:rPr>
        <w:t>leave from the Court</w:t>
      </w:r>
      <w:r w:rsidR="00856F9C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to bring </w:t>
      </w:r>
      <w:r w:rsidR="00715D23">
        <w:rPr>
          <w:sz w:val="20"/>
          <w:szCs w:val="20"/>
          <w:lang w:val="en-CA"/>
        </w:rPr>
        <w:t>these judicial proceedings</w:t>
      </w:r>
      <w:r w:rsidR="00EC0D93" w:rsidRPr="007B774F">
        <w:rPr>
          <w:sz w:val="20"/>
          <w:szCs w:val="20"/>
          <w:lang w:val="en-CA"/>
        </w:rPr>
        <w:t xml:space="preserve">, ENvironnement JEUnesse </w:t>
      </w:r>
      <w:r>
        <w:rPr>
          <w:sz w:val="20"/>
          <w:szCs w:val="20"/>
          <w:lang w:val="en-CA"/>
        </w:rPr>
        <w:t>must first demonstrate to the Superior Court of Québec</w:t>
      </w:r>
      <w:r w:rsidR="00EC0D93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that </w:t>
      </w:r>
      <w:r w:rsidR="00715D23">
        <w:rPr>
          <w:sz w:val="20"/>
          <w:szCs w:val="20"/>
          <w:lang w:val="en-CA"/>
        </w:rPr>
        <w:t>it has an arguable case</w:t>
      </w:r>
      <w:r w:rsidR="00EC0D93" w:rsidRPr="007B774F">
        <w:rPr>
          <w:sz w:val="20"/>
          <w:szCs w:val="20"/>
          <w:lang w:val="en-CA"/>
        </w:rPr>
        <w:t xml:space="preserve">, </w:t>
      </w:r>
      <w:r w:rsidR="00715D23">
        <w:rPr>
          <w:sz w:val="20"/>
          <w:szCs w:val="20"/>
          <w:lang w:val="en-CA"/>
        </w:rPr>
        <w:t>meaning</w:t>
      </w:r>
      <w:r w:rsidR="007411BD">
        <w:rPr>
          <w:sz w:val="20"/>
          <w:szCs w:val="20"/>
          <w:lang w:val="en-CA"/>
        </w:rPr>
        <w:t xml:space="preserve"> that</w:t>
      </w:r>
      <w:r w:rsidR="00A04A01">
        <w:rPr>
          <w:sz w:val="20"/>
          <w:szCs w:val="20"/>
          <w:lang w:val="en-CA"/>
        </w:rPr>
        <w:t xml:space="preserve"> at first glance</w:t>
      </w:r>
      <w:r w:rsidR="00857CB0">
        <w:rPr>
          <w:sz w:val="20"/>
          <w:szCs w:val="20"/>
          <w:lang w:val="en-CA"/>
        </w:rPr>
        <w:t>,</w:t>
      </w:r>
      <w:r w:rsidR="00EC0D93" w:rsidRPr="007B774F">
        <w:rPr>
          <w:sz w:val="20"/>
          <w:szCs w:val="20"/>
          <w:lang w:val="en-CA"/>
        </w:rPr>
        <w:t xml:space="preserve"> </w:t>
      </w:r>
      <w:r w:rsidR="00A04A01">
        <w:rPr>
          <w:sz w:val="20"/>
          <w:szCs w:val="20"/>
          <w:lang w:val="en-CA"/>
        </w:rPr>
        <w:t>the alleged facts</w:t>
      </w:r>
      <w:r w:rsidR="00EC0D93" w:rsidRPr="007B774F">
        <w:rPr>
          <w:sz w:val="20"/>
          <w:szCs w:val="20"/>
          <w:lang w:val="en-CA"/>
        </w:rPr>
        <w:t xml:space="preserve">, </w:t>
      </w:r>
      <w:r w:rsidR="00A04A01">
        <w:rPr>
          <w:sz w:val="20"/>
          <w:szCs w:val="20"/>
          <w:lang w:val="en-CA"/>
        </w:rPr>
        <w:t xml:space="preserve">if </w:t>
      </w:r>
      <w:r w:rsidR="00857CB0" w:rsidRPr="00857CB0">
        <w:rPr>
          <w:sz w:val="20"/>
          <w:szCs w:val="20"/>
          <w:lang w:val="en-CA"/>
        </w:rPr>
        <w:t>they are proven in a trial on merit</w:t>
      </w:r>
      <w:r w:rsidR="00656795">
        <w:rPr>
          <w:sz w:val="20"/>
          <w:szCs w:val="20"/>
          <w:lang w:val="en-CA"/>
        </w:rPr>
        <w:t>s</w:t>
      </w:r>
      <w:r w:rsidR="00857CB0" w:rsidRPr="00857CB0">
        <w:rPr>
          <w:sz w:val="20"/>
          <w:szCs w:val="20"/>
          <w:lang w:val="en-CA"/>
        </w:rPr>
        <w:t>, appear to justify the conclusions sought</w:t>
      </w:r>
      <w:r w:rsidR="00A31A36" w:rsidRPr="007B774F">
        <w:rPr>
          <w:sz w:val="20"/>
          <w:szCs w:val="20"/>
          <w:lang w:val="en-CA"/>
        </w:rPr>
        <w:t xml:space="preserve">, </w:t>
      </w:r>
      <w:r w:rsidR="00A04A01">
        <w:rPr>
          <w:sz w:val="20"/>
          <w:szCs w:val="20"/>
          <w:lang w:val="en-CA"/>
        </w:rPr>
        <w:t>i.e. that the insufficient target and actions</w:t>
      </w:r>
      <w:r w:rsidR="00A31A36" w:rsidRPr="007B774F">
        <w:rPr>
          <w:sz w:val="20"/>
          <w:szCs w:val="20"/>
          <w:lang w:val="en-CA"/>
        </w:rPr>
        <w:t xml:space="preserve"> </w:t>
      </w:r>
      <w:r w:rsidR="00A04A01">
        <w:rPr>
          <w:sz w:val="20"/>
          <w:szCs w:val="20"/>
          <w:lang w:val="en-CA"/>
        </w:rPr>
        <w:t>to combat climate change</w:t>
      </w:r>
      <w:r w:rsidR="00A31A36" w:rsidRPr="007B774F">
        <w:rPr>
          <w:sz w:val="20"/>
          <w:szCs w:val="20"/>
          <w:lang w:val="en-CA"/>
        </w:rPr>
        <w:t xml:space="preserve"> </w:t>
      </w:r>
      <w:r w:rsidR="00715D23">
        <w:rPr>
          <w:sz w:val="20"/>
          <w:szCs w:val="20"/>
          <w:lang w:val="en-CA"/>
        </w:rPr>
        <w:t>violate</w:t>
      </w:r>
      <w:r w:rsidR="00A04A01">
        <w:rPr>
          <w:sz w:val="20"/>
          <w:szCs w:val="20"/>
          <w:lang w:val="en-CA"/>
        </w:rPr>
        <w:t xml:space="preserve"> several fundamental rights</w:t>
      </w:r>
      <w:r w:rsidR="00A31A36" w:rsidRPr="007B774F">
        <w:rPr>
          <w:sz w:val="20"/>
          <w:szCs w:val="20"/>
          <w:lang w:val="en-CA"/>
        </w:rPr>
        <w:t xml:space="preserve">. </w:t>
      </w:r>
    </w:p>
    <w:p w14:paraId="1742F312" w14:textId="77777777" w:rsidR="003760B8" w:rsidRDefault="003760B8" w:rsidP="003760B8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</w:p>
    <w:p w14:paraId="17D11778" w14:textId="1097F492" w:rsidR="003760B8" w:rsidRPr="003760B8" w:rsidRDefault="00BF6393" w:rsidP="003760B8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“</w:t>
      </w:r>
      <w:r w:rsidR="003760B8" w:rsidRPr="003760B8">
        <w:rPr>
          <w:sz w:val="20"/>
          <w:szCs w:val="20"/>
          <w:lang w:val="en-CA"/>
        </w:rPr>
        <w:t xml:space="preserve">The battle will be long. We </w:t>
      </w:r>
      <w:r>
        <w:rPr>
          <w:sz w:val="20"/>
          <w:szCs w:val="20"/>
          <w:lang w:val="en-CA"/>
        </w:rPr>
        <w:t>encourage</w:t>
      </w:r>
      <w:r w:rsidR="003760B8" w:rsidRPr="003760B8">
        <w:rPr>
          <w:sz w:val="20"/>
          <w:szCs w:val="20"/>
          <w:lang w:val="en-CA"/>
        </w:rPr>
        <w:t xml:space="preserve"> all young people </w:t>
      </w:r>
      <w:r w:rsidR="003760B8">
        <w:rPr>
          <w:sz w:val="20"/>
          <w:szCs w:val="20"/>
          <w:lang w:val="en-CA"/>
        </w:rPr>
        <w:t xml:space="preserve">aged </w:t>
      </w:r>
      <w:r w:rsidR="003760B8" w:rsidRPr="003760B8">
        <w:rPr>
          <w:sz w:val="20"/>
          <w:szCs w:val="20"/>
          <w:lang w:val="en-CA"/>
        </w:rPr>
        <w:t xml:space="preserve">35 and under, and parents on behalf of their children, to show their support by </w:t>
      </w:r>
      <w:r>
        <w:rPr>
          <w:sz w:val="20"/>
          <w:szCs w:val="20"/>
          <w:lang w:val="en-CA"/>
        </w:rPr>
        <w:t>visiting</w:t>
      </w:r>
      <w:r w:rsidR="003760B8" w:rsidRPr="003760B8">
        <w:rPr>
          <w:sz w:val="20"/>
          <w:szCs w:val="20"/>
          <w:lang w:val="en-CA"/>
        </w:rPr>
        <w:t xml:space="preserve"> </w:t>
      </w:r>
      <w:hyperlink r:id="rId7" w:history="1">
        <w:r w:rsidR="00F10725">
          <w:rPr>
            <w:rStyle w:val="Lienhypertexte"/>
            <w:sz w:val="20"/>
            <w:szCs w:val="20"/>
            <w:lang w:val="en-CA"/>
          </w:rPr>
          <w:t>enjeu</w:t>
        </w:r>
        <w:r w:rsidR="003760B8" w:rsidRPr="003760B8">
          <w:rPr>
            <w:rStyle w:val="Lienhypertexte"/>
            <w:sz w:val="20"/>
            <w:szCs w:val="20"/>
            <w:lang w:val="en-CA"/>
          </w:rPr>
          <w:t>.qc.ca/justice</w:t>
        </w:r>
      </w:hyperlink>
      <w:r w:rsidR="003760B8" w:rsidRPr="003760B8">
        <w:rPr>
          <w:sz w:val="20"/>
          <w:szCs w:val="20"/>
          <w:lang w:val="en-CA"/>
        </w:rPr>
        <w:t xml:space="preserve">", </w:t>
      </w:r>
      <w:r>
        <w:rPr>
          <w:sz w:val="20"/>
          <w:szCs w:val="20"/>
          <w:lang w:val="en-CA"/>
        </w:rPr>
        <w:t>says Catherine Gauthier</w:t>
      </w:r>
      <w:r w:rsidR="003760B8" w:rsidRPr="003760B8">
        <w:rPr>
          <w:sz w:val="20"/>
          <w:szCs w:val="20"/>
          <w:lang w:val="en-CA"/>
        </w:rPr>
        <w:t>.</w:t>
      </w:r>
    </w:p>
    <w:p w14:paraId="77EA89B9" w14:textId="20D808C9" w:rsidR="00EC0D93" w:rsidRPr="007B774F" w:rsidRDefault="00EC0D93" w:rsidP="00EC0D93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</w:p>
    <w:p w14:paraId="27D52C3C" w14:textId="77777777" w:rsidR="000D015B" w:rsidRPr="007B774F" w:rsidRDefault="000D015B" w:rsidP="000D015B">
      <w:pPr>
        <w:pStyle w:val="Normal1"/>
        <w:spacing w:line="240" w:lineRule="auto"/>
        <w:contextualSpacing w:val="0"/>
        <w:jc w:val="both"/>
        <w:rPr>
          <w:b/>
          <w:sz w:val="20"/>
          <w:szCs w:val="20"/>
          <w:lang w:val="en-CA"/>
        </w:rPr>
      </w:pPr>
    </w:p>
    <w:p w14:paraId="644D39E2" w14:textId="538AE661" w:rsidR="000D015B" w:rsidRPr="007B774F" w:rsidRDefault="00A04A01" w:rsidP="000D015B">
      <w:pPr>
        <w:pStyle w:val="Normal1"/>
        <w:spacing w:line="240" w:lineRule="auto"/>
        <w:contextualSpacing w:val="0"/>
        <w:jc w:val="both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A global movement</w:t>
      </w:r>
      <w:r w:rsidR="000D015B" w:rsidRPr="007B774F">
        <w:rPr>
          <w:b/>
          <w:sz w:val="20"/>
          <w:szCs w:val="20"/>
          <w:lang w:val="en-CA"/>
        </w:rPr>
        <w:t xml:space="preserve"> </w:t>
      </w:r>
    </w:p>
    <w:p w14:paraId="20A86889" w14:textId="3E42AB8E" w:rsidR="000D015B" w:rsidRPr="007B774F" w:rsidRDefault="008C18A3" w:rsidP="000D015B">
      <w:pPr>
        <w:pStyle w:val="Normal1"/>
        <w:spacing w:line="240" w:lineRule="auto"/>
        <w:contextualSpacing w:val="0"/>
        <w:jc w:val="both"/>
        <w:rPr>
          <w:sz w:val="20"/>
          <w:szCs w:val="20"/>
          <w:highlight w:val="yellow"/>
          <w:lang w:val="en-CA"/>
        </w:rPr>
      </w:pPr>
      <w:r>
        <w:rPr>
          <w:sz w:val="20"/>
          <w:szCs w:val="20"/>
          <w:lang w:val="en-CA"/>
        </w:rPr>
        <w:t xml:space="preserve">Several </w:t>
      </w:r>
      <w:r w:rsidR="00DB03F1">
        <w:rPr>
          <w:sz w:val="20"/>
          <w:szCs w:val="20"/>
          <w:lang w:val="en-CA"/>
        </w:rPr>
        <w:t>similar proce</w:t>
      </w:r>
      <w:r w:rsidR="00A03A96">
        <w:rPr>
          <w:sz w:val="20"/>
          <w:szCs w:val="20"/>
          <w:lang w:val="en-CA"/>
        </w:rPr>
        <w:t>edings</w:t>
      </w:r>
      <w:r w:rsidR="00DB03F1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have been instituted </w:t>
      </w:r>
      <w:r w:rsidR="00DB03F1">
        <w:rPr>
          <w:sz w:val="20"/>
          <w:szCs w:val="20"/>
          <w:lang w:val="en-CA"/>
        </w:rPr>
        <w:t>around the world</w:t>
      </w:r>
      <w:r w:rsidR="000D015B" w:rsidRPr="007B774F">
        <w:rPr>
          <w:sz w:val="20"/>
          <w:szCs w:val="20"/>
          <w:lang w:val="en-CA"/>
        </w:rPr>
        <w:t xml:space="preserve">, </w:t>
      </w:r>
      <w:r w:rsidR="00DB03F1">
        <w:rPr>
          <w:sz w:val="20"/>
          <w:szCs w:val="20"/>
          <w:lang w:val="en-CA"/>
        </w:rPr>
        <w:t>notably in the Netherlands</w:t>
      </w:r>
      <w:r w:rsidR="000D015B" w:rsidRPr="007B774F">
        <w:rPr>
          <w:sz w:val="20"/>
          <w:szCs w:val="20"/>
          <w:lang w:val="en-CA"/>
        </w:rPr>
        <w:t xml:space="preserve">, </w:t>
      </w:r>
      <w:r w:rsidR="00DB03F1">
        <w:rPr>
          <w:sz w:val="20"/>
          <w:szCs w:val="20"/>
          <w:lang w:val="en-CA"/>
        </w:rPr>
        <w:t>where the government was forced to</w:t>
      </w:r>
      <w:r w:rsidR="00906224" w:rsidRPr="007B774F">
        <w:rPr>
          <w:sz w:val="20"/>
          <w:szCs w:val="20"/>
          <w:lang w:val="en-CA"/>
        </w:rPr>
        <w:t xml:space="preserve"> </w:t>
      </w:r>
      <w:r w:rsidR="00DB03F1">
        <w:rPr>
          <w:sz w:val="20"/>
          <w:szCs w:val="20"/>
          <w:lang w:val="en-CA"/>
        </w:rPr>
        <w:t>adopt a concrete plan to reach its climate target</w:t>
      </w:r>
      <w:r w:rsidR="00856F9C" w:rsidRPr="007B774F">
        <w:rPr>
          <w:sz w:val="20"/>
          <w:szCs w:val="20"/>
          <w:lang w:val="en-CA"/>
        </w:rPr>
        <w:t xml:space="preserve">. </w:t>
      </w:r>
      <w:r w:rsidR="00DB03F1">
        <w:rPr>
          <w:sz w:val="20"/>
          <w:szCs w:val="20"/>
          <w:lang w:val="en-CA"/>
        </w:rPr>
        <w:t>The Dutch government is legally bound to reduce its greenhouse gas emissions by at least</w:t>
      </w:r>
      <w:r w:rsidR="00856F9C" w:rsidRPr="007B774F">
        <w:rPr>
          <w:sz w:val="20"/>
          <w:szCs w:val="20"/>
          <w:lang w:val="en-CA"/>
        </w:rPr>
        <w:t xml:space="preserve"> 25% </w:t>
      </w:r>
      <w:r w:rsidR="00DB03F1">
        <w:rPr>
          <w:sz w:val="20"/>
          <w:szCs w:val="20"/>
          <w:lang w:val="en-CA"/>
        </w:rPr>
        <w:t xml:space="preserve">by </w:t>
      </w:r>
      <w:r w:rsidR="00856F9C" w:rsidRPr="007B774F">
        <w:rPr>
          <w:sz w:val="20"/>
          <w:szCs w:val="20"/>
          <w:lang w:val="en-CA"/>
        </w:rPr>
        <w:t xml:space="preserve">2020 </w:t>
      </w:r>
      <w:r w:rsidR="00DB03F1">
        <w:rPr>
          <w:sz w:val="20"/>
          <w:szCs w:val="20"/>
          <w:lang w:val="en-CA"/>
        </w:rPr>
        <w:t>compared to</w:t>
      </w:r>
      <w:r w:rsidR="00856F9C" w:rsidRPr="007B774F">
        <w:rPr>
          <w:sz w:val="20"/>
          <w:szCs w:val="20"/>
          <w:lang w:val="en-CA"/>
        </w:rPr>
        <w:t xml:space="preserve"> 1990</w:t>
      </w:r>
      <w:r w:rsidR="00DB03F1">
        <w:rPr>
          <w:sz w:val="20"/>
          <w:szCs w:val="20"/>
          <w:lang w:val="en-CA"/>
        </w:rPr>
        <w:t xml:space="preserve"> levels</w:t>
      </w:r>
      <w:r w:rsidR="00856F9C" w:rsidRPr="007B774F">
        <w:rPr>
          <w:sz w:val="20"/>
          <w:szCs w:val="20"/>
          <w:lang w:val="en-CA"/>
        </w:rPr>
        <w:t>.</w:t>
      </w:r>
      <w:r w:rsidR="000D015B" w:rsidRPr="007B774F">
        <w:rPr>
          <w:sz w:val="20"/>
          <w:szCs w:val="20"/>
          <w:lang w:val="en-CA"/>
        </w:rPr>
        <w:t xml:space="preserve"> </w:t>
      </w:r>
      <w:r w:rsidR="00DB03F1">
        <w:rPr>
          <w:sz w:val="20"/>
          <w:szCs w:val="20"/>
          <w:lang w:val="en-CA"/>
        </w:rPr>
        <w:t xml:space="preserve">Similar </w:t>
      </w:r>
      <w:r w:rsidR="00656795">
        <w:rPr>
          <w:sz w:val="20"/>
          <w:szCs w:val="20"/>
          <w:lang w:val="en-CA"/>
        </w:rPr>
        <w:t xml:space="preserve">legal </w:t>
      </w:r>
      <w:r w:rsidR="00DB03F1">
        <w:rPr>
          <w:sz w:val="20"/>
          <w:szCs w:val="20"/>
          <w:lang w:val="en-CA"/>
        </w:rPr>
        <w:t xml:space="preserve">actions are </w:t>
      </w:r>
      <w:r>
        <w:rPr>
          <w:sz w:val="20"/>
          <w:szCs w:val="20"/>
          <w:lang w:val="en-CA"/>
        </w:rPr>
        <w:t xml:space="preserve">ongoing </w:t>
      </w:r>
      <w:r w:rsidR="00DB03F1">
        <w:rPr>
          <w:sz w:val="20"/>
          <w:szCs w:val="20"/>
          <w:lang w:val="en-CA"/>
        </w:rPr>
        <w:t>in the United States, Belgium, Norway, Ireland, New Zealand</w:t>
      </w:r>
      <w:r w:rsidR="00856F9C" w:rsidRPr="007B774F">
        <w:rPr>
          <w:sz w:val="20"/>
          <w:szCs w:val="20"/>
          <w:lang w:val="en-CA"/>
        </w:rPr>
        <w:t xml:space="preserve">, </w:t>
      </w:r>
      <w:r w:rsidR="00DB03F1">
        <w:rPr>
          <w:sz w:val="20"/>
          <w:szCs w:val="20"/>
          <w:lang w:val="en-CA"/>
        </w:rPr>
        <w:t>Switzerland</w:t>
      </w:r>
      <w:r w:rsidR="00856F9C" w:rsidRPr="007B774F">
        <w:rPr>
          <w:sz w:val="20"/>
          <w:szCs w:val="20"/>
          <w:lang w:val="en-CA"/>
        </w:rPr>
        <w:t xml:space="preserve">, </w:t>
      </w:r>
      <w:r w:rsidR="00DB03F1">
        <w:rPr>
          <w:sz w:val="20"/>
          <w:szCs w:val="20"/>
          <w:lang w:val="en-CA"/>
        </w:rPr>
        <w:t>Colombia</w:t>
      </w:r>
      <w:r w:rsidR="00856F9C" w:rsidRPr="007B774F">
        <w:rPr>
          <w:sz w:val="20"/>
          <w:szCs w:val="20"/>
          <w:lang w:val="en-CA"/>
        </w:rPr>
        <w:t xml:space="preserve"> </w:t>
      </w:r>
      <w:r w:rsidR="00DB03F1">
        <w:rPr>
          <w:sz w:val="20"/>
          <w:szCs w:val="20"/>
          <w:lang w:val="en-CA"/>
        </w:rPr>
        <w:t>and the United Kingdom</w:t>
      </w:r>
      <w:r w:rsidR="00856F9C" w:rsidRPr="007B774F">
        <w:rPr>
          <w:sz w:val="20"/>
          <w:szCs w:val="20"/>
          <w:lang w:val="en-CA"/>
        </w:rPr>
        <w:t>.</w:t>
      </w:r>
    </w:p>
    <w:p w14:paraId="67F97117" w14:textId="77777777" w:rsidR="00810EFF" w:rsidRPr="007B774F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</w:p>
    <w:p w14:paraId="04E8EAE2" w14:textId="23A636A7" w:rsidR="0045114A" w:rsidRPr="007B774F" w:rsidRDefault="00EE5AD9">
      <w:pPr>
        <w:pStyle w:val="Normal1"/>
        <w:spacing w:line="240" w:lineRule="auto"/>
        <w:contextualSpacing w:val="0"/>
        <w:jc w:val="both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Quotes from people aged</w:t>
      </w:r>
      <w:r w:rsidR="00DB03F1">
        <w:rPr>
          <w:b/>
          <w:sz w:val="20"/>
          <w:szCs w:val="20"/>
          <w:lang w:val="en-CA"/>
        </w:rPr>
        <w:t xml:space="preserve"> 35 and under</w:t>
      </w:r>
    </w:p>
    <w:p w14:paraId="51E2E4C4" w14:textId="058D162A" w:rsidR="00246EB0" w:rsidRPr="007B774F" w:rsidRDefault="00DB03F1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“Experts are telling us that in 2030 we will experience the impacts of climate change more severely</w:t>
      </w:r>
      <w:r w:rsidR="00A31A36" w:rsidRPr="007B774F">
        <w:rPr>
          <w:sz w:val="20"/>
          <w:szCs w:val="20"/>
          <w:lang w:val="en-CA"/>
        </w:rPr>
        <w:t>.</w:t>
      </w:r>
      <w:r>
        <w:rPr>
          <w:sz w:val="20"/>
          <w:szCs w:val="20"/>
          <w:lang w:val="en-CA"/>
        </w:rPr>
        <w:t xml:space="preserve"> I</w:t>
      </w:r>
      <w:r w:rsidR="00A31A36" w:rsidRPr="007B774F">
        <w:rPr>
          <w:sz w:val="20"/>
          <w:szCs w:val="20"/>
          <w:lang w:val="en-CA"/>
        </w:rPr>
        <w:t xml:space="preserve">n 2030, </w:t>
      </w:r>
      <w:r>
        <w:rPr>
          <w:sz w:val="20"/>
          <w:szCs w:val="20"/>
          <w:lang w:val="en-CA"/>
        </w:rPr>
        <w:t>I’ll be</w:t>
      </w:r>
      <w:r w:rsidR="000D015B" w:rsidRPr="007B774F">
        <w:rPr>
          <w:sz w:val="20"/>
          <w:szCs w:val="20"/>
          <w:lang w:val="en-CA"/>
        </w:rPr>
        <w:t xml:space="preserve"> </w:t>
      </w:r>
      <w:r w:rsidR="00B27DE7" w:rsidRPr="007B774F">
        <w:rPr>
          <w:sz w:val="20"/>
          <w:szCs w:val="20"/>
          <w:lang w:val="en-CA"/>
        </w:rPr>
        <w:t>3</w:t>
      </w:r>
      <w:r w:rsidR="00246EB0" w:rsidRPr="007B774F">
        <w:rPr>
          <w:sz w:val="20"/>
          <w:szCs w:val="20"/>
          <w:lang w:val="en-CA"/>
        </w:rPr>
        <w:t xml:space="preserve">2. </w:t>
      </w:r>
      <w:r w:rsidR="003463F8">
        <w:rPr>
          <w:sz w:val="20"/>
          <w:szCs w:val="20"/>
          <w:lang w:val="en-CA"/>
        </w:rPr>
        <w:t>Maybe I’ll have</w:t>
      </w:r>
      <w:r>
        <w:rPr>
          <w:sz w:val="20"/>
          <w:szCs w:val="20"/>
          <w:lang w:val="en-CA"/>
        </w:rPr>
        <w:t xml:space="preserve"> one or two kids</w:t>
      </w:r>
      <w:r w:rsidR="003463F8">
        <w:rPr>
          <w:sz w:val="20"/>
          <w:szCs w:val="20"/>
          <w:lang w:val="en-CA"/>
        </w:rPr>
        <w:t>.</w:t>
      </w:r>
      <w:r w:rsidR="00246EB0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What will the</w:t>
      </w:r>
      <w:r w:rsidR="003463F8">
        <w:rPr>
          <w:sz w:val="20"/>
          <w:szCs w:val="20"/>
          <w:lang w:val="en-CA"/>
        </w:rPr>
        <w:t>ir</w:t>
      </w:r>
      <w:r>
        <w:rPr>
          <w:sz w:val="20"/>
          <w:szCs w:val="20"/>
          <w:lang w:val="en-CA"/>
        </w:rPr>
        <w:t xml:space="preserve"> future be</w:t>
      </w:r>
      <w:r w:rsidR="00246EB0" w:rsidRPr="007B774F">
        <w:rPr>
          <w:sz w:val="20"/>
          <w:szCs w:val="20"/>
          <w:lang w:val="en-CA"/>
        </w:rPr>
        <w:t xml:space="preserve">? </w:t>
      </w:r>
      <w:r>
        <w:rPr>
          <w:sz w:val="20"/>
          <w:szCs w:val="20"/>
          <w:lang w:val="en-CA"/>
        </w:rPr>
        <w:t>As a country</w:t>
      </w:r>
      <w:r w:rsidR="003463F8">
        <w:rPr>
          <w:sz w:val="20"/>
          <w:szCs w:val="20"/>
          <w:lang w:val="en-CA"/>
        </w:rPr>
        <w:t>,</w:t>
      </w:r>
      <w:r>
        <w:rPr>
          <w:sz w:val="20"/>
          <w:szCs w:val="20"/>
          <w:lang w:val="en-CA"/>
        </w:rPr>
        <w:t xml:space="preserve"> Canada is one of the worst polluters on the planet</w:t>
      </w:r>
      <w:r w:rsidR="00246EB0" w:rsidRPr="007B774F">
        <w:rPr>
          <w:sz w:val="20"/>
          <w:szCs w:val="20"/>
          <w:lang w:val="en-CA"/>
        </w:rPr>
        <w:t>.</w:t>
      </w:r>
      <w:r w:rsidR="00C85020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We have a duty to reduce our greenhouse gas emissions</w:t>
      </w:r>
      <w:r w:rsidR="00C85020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as quickly as</w:t>
      </w:r>
      <w:r w:rsidR="00B128A8" w:rsidRPr="007B774F">
        <w:rPr>
          <w:sz w:val="20"/>
          <w:szCs w:val="20"/>
          <w:lang w:val="en-CA"/>
        </w:rPr>
        <w:t xml:space="preserve"> possible. </w:t>
      </w:r>
      <w:r>
        <w:rPr>
          <w:sz w:val="20"/>
          <w:szCs w:val="20"/>
          <w:lang w:val="en-CA"/>
        </w:rPr>
        <w:t>Delaying action will only make the consequences of climate change</w:t>
      </w:r>
      <w:r w:rsidR="00B128A8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worse for me</w:t>
      </w:r>
      <w:r w:rsidR="00A31A36" w:rsidRPr="007B774F">
        <w:rPr>
          <w:sz w:val="20"/>
          <w:szCs w:val="20"/>
          <w:lang w:val="en-CA"/>
        </w:rPr>
        <w:t xml:space="preserve">, </w:t>
      </w:r>
      <w:r>
        <w:rPr>
          <w:sz w:val="20"/>
          <w:szCs w:val="20"/>
          <w:lang w:val="en-CA"/>
        </w:rPr>
        <w:t>my children</w:t>
      </w:r>
      <w:r w:rsidR="00A31A36" w:rsidRPr="007B774F">
        <w:rPr>
          <w:sz w:val="20"/>
          <w:szCs w:val="20"/>
          <w:lang w:val="en-CA"/>
        </w:rPr>
        <w:t xml:space="preserve">, </w:t>
      </w:r>
      <w:r>
        <w:rPr>
          <w:sz w:val="20"/>
          <w:szCs w:val="20"/>
          <w:lang w:val="en-CA"/>
        </w:rPr>
        <w:t>for all young people and future generations</w:t>
      </w:r>
      <w:r w:rsidR="00A31A36" w:rsidRPr="007B774F">
        <w:rPr>
          <w:sz w:val="20"/>
          <w:szCs w:val="20"/>
          <w:lang w:val="en-CA"/>
        </w:rPr>
        <w:t xml:space="preserve">. </w:t>
      </w:r>
      <w:r>
        <w:rPr>
          <w:sz w:val="20"/>
          <w:szCs w:val="20"/>
          <w:lang w:val="en-CA"/>
        </w:rPr>
        <w:t>It’s fundamentally unjust.”</w:t>
      </w:r>
      <w:r w:rsidR="00B128A8" w:rsidRPr="007B774F">
        <w:rPr>
          <w:sz w:val="20"/>
          <w:szCs w:val="20"/>
          <w:lang w:val="en-CA"/>
        </w:rPr>
        <w:t xml:space="preserve"> </w:t>
      </w:r>
    </w:p>
    <w:p w14:paraId="788B426F" w14:textId="6F93D3A4" w:rsidR="00810EFF" w:rsidRPr="007B774F" w:rsidRDefault="00602908">
      <w:pPr>
        <w:pStyle w:val="Normal1"/>
        <w:spacing w:line="240" w:lineRule="auto"/>
        <w:contextualSpacing w:val="0"/>
        <w:jc w:val="right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>-David Morin (20</w:t>
      </w:r>
      <w:r w:rsidR="00B128A8" w:rsidRPr="007B774F">
        <w:rPr>
          <w:sz w:val="20"/>
          <w:szCs w:val="20"/>
          <w:lang w:val="en-CA"/>
        </w:rPr>
        <w:t xml:space="preserve">), </w:t>
      </w:r>
      <w:r>
        <w:rPr>
          <w:sz w:val="20"/>
          <w:szCs w:val="20"/>
          <w:lang w:val="en-CA"/>
        </w:rPr>
        <w:t>student and</w:t>
      </w:r>
      <w:r w:rsidR="00B128A8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Vice President of Policy and Communications at </w:t>
      </w:r>
      <w:r w:rsidR="00B128A8" w:rsidRPr="007B774F">
        <w:rPr>
          <w:sz w:val="20"/>
          <w:szCs w:val="20"/>
          <w:lang w:val="en-CA"/>
        </w:rPr>
        <w:t xml:space="preserve">ENvironnement JEUnesse </w:t>
      </w:r>
    </w:p>
    <w:p w14:paraId="1180860D" w14:textId="77777777" w:rsidR="00810EFF" w:rsidRPr="007B774F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</w:p>
    <w:p w14:paraId="0AA35F97" w14:textId="1EBC3FD2" w:rsidR="00810EFF" w:rsidRPr="007B774F" w:rsidRDefault="00602908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“Can I have a safe, positive future without climate threats</w:t>
      </w:r>
      <w:r w:rsidR="00A31A36" w:rsidRPr="007B774F">
        <w:rPr>
          <w:sz w:val="20"/>
          <w:szCs w:val="20"/>
          <w:lang w:val="en-CA"/>
        </w:rPr>
        <w:t xml:space="preserve">? </w:t>
      </w:r>
      <w:r>
        <w:rPr>
          <w:sz w:val="20"/>
          <w:szCs w:val="20"/>
          <w:lang w:val="en-CA"/>
        </w:rPr>
        <w:t>The Canadian government is not making the necessary decisions</w:t>
      </w:r>
      <w:r w:rsidR="00407803">
        <w:rPr>
          <w:sz w:val="20"/>
          <w:szCs w:val="20"/>
          <w:lang w:val="en-CA"/>
        </w:rPr>
        <w:t xml:space="preserve"> in order</w:t>
      </w:r>
      <w:r w:rsidR="00C85020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to protect future generations’ quality of life and opportunities.”</w:t>
      </w:r>
      <w:r w:rsidR="00B128A8" w:rsidRPr="007B774F">
        <w:rPr>
          <w:sz w:val="20"/>
          <w:szCs w:val="20"/>
          <w:lang w:val="en-CA"/>
        </w:rPr>
        <w:t xml:space="preserve"> </w:t>
      </w:r>
    </w:p>
    <w:p w14:paraId="25896B25" w14:textId="77777777" w:rsidR="008C18A3" w:rsidRDefault="008C18A3" w:rsidP="00FA0537">
      <w:pPr>
        <w:pStyle w:val="Normal1"/>
        <w:spacing w:line="240" w:lineRule="auto"/>
        <w:ind w:firstLine="720"/>
        <w:contextualSpacing w:val="0"/>
        <w:jc w:val="right"/>
        <w:rPr>
          <w:sz w:val="20"/>
          <w:szCs w:val="20"/>
          <w:lang w:val="en-CA"/>
        </w:rPr>
      </w:pPr>
    </w:p>
    <w:p w14:paraId="3896E68B" w14:textId="36E90C4B" w:rsidR="00810EFF" w:rsidRPr="007B774F" w:rsidRDefault="00602908" w:rsidP="00FA0537">
      <w:pPr>
        <w:pStyle w:val="Normal1"/>
        <w:spacing w:line="240" w:lineRule="auto"/>
        <w:ind w:firstLine="720"/>
        <w:contextualSpacing w:val="0"/>
        <w:jc w:val="right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-</w:t>
      </w:r>
      <w:proofErr w:type="spellStart"/>
      <w:r>
        <w:rPr>
          <w:sz w:val="20"/>
          <w:szCs w:val="20"/>
          <w:lang w:val="en-CA"/>
        </w:rPr>
        <w:t>Zy</w:t>
      </w:r>
      <w:proofErr w:type="spellEnd"/>
      <w:r>
        <w:rPr>
          <w:sz w:val="20"/>
          <w:szCs w:val="20"/>
          <w:lang w:val="en-CA"/>
        </w:rPr>
        <w:t xml:space="preserve"> St-Pierre-</w:t>
      </w:r>
      <w:proofErr w:type="spellStart"/>
      <w:r>
        <w:rPr>
          <w:sz w:val="20"/>
          <w:szCs w:val="20"/>
          <w:lang w:val="en-CA"/>
        </w:rPr>
        <w:t>Bourdelais</w:t>
      </w:r>
      <w:proofErr w:type="spellEnd"/>
      <w:r>
        <w:rPr>
          <w:sz w:val="20"/>
          <w:szCs w:val="20"/>
          <w:lang w:val="en-CA"/>
        </w:rPr>
        <w:t xml:space="preserve"> (19</w:t>
      </w:r>
      <w:r w:rsidR="00B128A8" w:rsidRPr="007B774F">
        <w:rPr>
          <w:sz w:val="20"/>
          <w:szCs w:val="20"/>
          <w:lang w:val="en-CA"/>
        </w:rPr>
        <w:t xml:space="preserve">), </w:t>
      </w:r>
      <w:r>
        <w:rPr>
          <w:sz w:val="20"/>
          <w:szCs w:val="20"/>
          <w:lang w:val="en-CA"/>
        </w:rPr>
        <w:t>student</w:t>
      </w:r>
    </w:p>
    <w:p w14:paraId="10172F4D" w14:textId="77777777" w:rsidR="00810EFF" w:rsidRPr="007B774F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</w:p>
    <w:p w14:paraId="647E576A" w14:textId="3A9DA3D9" w:rsidR="00810EFF" w:rsidRPr="007B774F" w:rsidRDefault="00602908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“The climate crisis is not science fiction</w:t>
      </w:r>
      <w:r w:rsidR="00C85020" w:rsidRPr="007B774F">
        <w:rPr>
          <w:sz w:val="20"/>
          <w:szCs w:val="20"/>
          <w:lang w:val="en-CA"/>
        </w:rPr>
        <w:t xml:space="preserve">. </w:t>
      </w:r>
      <w:r>
        <w:rPr>
          <w:sz w:val="20"/>
          <w:szCs w:val="20"/>
          <w:lang w:val="en-CA"/>
        </w:rPr>
        <w:t>It’s a phenomenon with disastrous consequences</w:t>
      </w:r>
      <w:r w:rsidR="00C85020" w:rsidRPr="007B774F">
        <w:rPr>
          <w:sz w:val="20"/>
          <w:szCs w:val="20"/>
          <w:lang w:val="en-CA"/>
        </w:rPr>
        <w:t xml:space="preserve"> </w:t>
      </w:r>
      <w:r w:rsidR="00D10266">
        <w:rPr>
          <w:sz w:val="20"/>
          <w:szCs w:val="20"/>
          <w:lang w:val="en-CA"/>
        </w:rPr>
        <w:t>and it</w:t>
      </w:r>
      <w:r>
        <w:rPr>
          <w:sz w:val="20"/>
          <w:szCs w:val="20"/>
          <w:lang w:val="en-CA"/>
        </w:rPr>
        <w:t xml:space="preserve"> affects everyone</w:t>
      </w:r>
      <w:r w:rsidR="00407803">
        <w:rPr>
          <w:sz w:val="20"/>
          <w:szCs w:val="20"/>
          <w:lang w:val="en-CA"/>
        </w:rPr>
        <w:t xml:space="preserve">, </w:t>
      </w:r>
      <w:r>
        <w:rPr>
          <w:sz w:val="20"/>
          <w:szCs w:val="20"/>
          <w:lang w:val="en-CA"/>
        </w:rPr>
        <w:t>here</w:t>
      </w:r>
      <w:r w:rsidR="00407803">
        <w:rPr>
          <w:sz w:val="20"/>
          <w:szCs w:val="20"/>
          <w:lang w:val="en-CA"/>
        </w:rPr>
        <w:t xml:space="preserve"> and</w:t>
      </w:r>
      <w:r w:rsidR="00E16B7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now</w:t>
      </w:r>
      <w:r w:rsidR="00B128A8" w:rsidRPr="007B774F">
        <w:rPr>
          <w:sz w:val="20"/>
          <w:szCs w:val="20"/>
          <w:lang w:val="en-CA"/>
        </w:rPr>
        <w:t xml:space="preserve">. </w:t>
      </w:r>
      <w:r>
        <w:rPr>
          <w:sz w:val="20"/>
          <w:szCs w:val="20"/>
          <w:lang w:val="en-CA"/>
        </w:rPr>
        <w:t>Not only are the Canadian goals far below</w:t>
      </w:r>
      <w:r w:rsidR="00B128A8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the recommendations of the Intergovernmental Panel on Climate Change</w:t>
      </w:r>
      <w:r w:rsidRPr="007B774F">
        <w:rPr>
          <w:sz w:val="20"/>
          <w:szCs w:val="20"/>
          <w:lang w:val="en-CA"/>
        </w:rPr>
        <w:t xml:space="preserve"> (</w:t>
      </w:r>
      <w:r>
        <w:rPr>
          <w:sz w:val="20"/>
          <w:szCs w:val="20"/>
          <w:lang w:val="en-CA"/>
        </w:rPr>
        <w:t>IPCC)</w:t>
      </w:r>
      <w:r w:rsidR="00B128A8" w:rsidRPr="007B774F">
        <w:rPr>
          <w:sz w:val="20"/>
          <w:szCs w:val="20"/>
          <w:lang w:val="en-CA"/>
        </w:rPr>
        <w:t xml:space="preserve">, </w:t>
      </w:r>
      <w:r>
        <w:rPr>
          <w:sz w:val="20"/>
          <w:szCs w:val="20"/>
          <w:lang w:val="en-CA"/>
        </w:rPr>
        <w:t>Canada doesn’t even have an effective plan to reduce GHG emissions</w:t>
      </w:r>
      <w:r w:rsidR="00856F9C" w:rsidRPr="007B774F">
        <w:rPr>
          <w:sz w:val="20"/>
          <w:szCs w:val="20"/>
          <w:lang w:val="en-CA"/>
        </w:rPr>
        <w:t>.</w:t>
      </w:r>
      <w:r>
        <w:rPr>
          <w:sz w:val="20"/>
          <w:szCs w:val="20"/>
          <w:lang w:val="en-CA"/>
        </w:rPr>
        <w:t>”</w:t>
      </w:r>
    </w:p>
    <w:p w14:paraId="5DEC716C" w14:textId="48488607" w:rsidR="00810EFF" w:rsidRPr="007B774F" w:rsidRDefault="00B128A8">
      <w:pPr>
        <w:pStyle w:val="Normal1"/>
        <w:spacing w:line="240" w:lineRule="auto"/>
        <w:contextualSpacing w:val="0"/>
        <w:jc w:val="right"/>
        <w:rPr>
          <w:sz w:val="20"/>
          <w:szCs w:val="20"/>
          <w:lang w:val="en-CA"/>
        </w:rPr>
      </w:pPr>
      <w:r w:rsidRPr="007B774F">
        <w:rPr>
          <w:sz w:val="20"/>
          <w:szCs w:val="20"/>
          <w:lang w:val="en-CA"/>
        </w:rPr>
        <w:t xml:space="preserve">-Alix Ruhlmann (23), </w:t>
      </w:r>
      <w:r w:rsidR="00602908">
        <w:rPr>
          <w:sz w:val="20"/>
          <w:szCs w:val="20"/>
          <w:lang w:val="en-CA"/>
        </w:rPr>
        <w:t>environmental activist</w:t>
      </w:r>
    </w:p>
    <w:p w14:paraId="52C815FF" w14:textId="77777777" w:rsidR="00810EFF" w:rsidRPr="007B774F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</w:p>
    <w:p w14:paraId="20F44B5C" w14:textId="727FAF41" w:rsidR="009F789D" w:rsidRDefault="00602908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“The government of</w:t>
      </w:r>
      <w:r w:rsidR="009F789D" w:rsidRPr="007B774F">
        <w:rPr>
          <w:sz w:val="20"/>
          <w:szCs w:val="20"/>
          <w:lang w:val="en-CA"/>
        </w:rPr>
        <w:t xml:space="preserve"> Canada </w:t>
      </w:r>
      <w:r>
        <w:rPr>
          <w:sz w:val="20"/>
          <w:szCs w:val="20"/>
          <w:lang w:val="en-CA"/>
        </w:rPr>
        <w:t>funds and protects an oil industry</w:t>
      </w:r>
      <w:r w:rsidR="009F789D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whose activities harm the environment and release greenhouse gasses</w:t>
      </w:r>
      <w:r w:rsidR="009F789D" w:rsidRPr="007B774F">
        <w:rPr>
          <w:sz w:val="20"/>
          <w:szCs w:val="20"/>
          <w:lang w:val="en-CA"/>
        </w:rPr>
        <w:t xml:space="preserve">. </w:t>
      </w:r>
      <w:r>
        <w:rPr>
          <w:sz w:val="20"/>
          <w:szCs w:val="20"/>
          <w:lang w:val="en-CA"/>
        </w:rPr>
        <w:t>In this way</w:t>
      </w:r>
      <w:r w:rsidR="009F789D" w:rsidRPr="007B774F">
        <w:rPr>
          <w:sz w:val="20"/>
          <w:szCs w:val="20"/>
          <w:lang w:val="en-CA"/>
        </w:rPr>
        <w:t xml:space="preserve">, </w:t>
      </w:r>
      <w:r>
        <w:rPr>
          <w:sz w:val="20"/>
          <w:szCs w:val="20"/>
          <w:lang w:val="en-CA"/>
        </w:rPr>
        <w:t>it is jeopardizing future generations’ ability</w:t>
      </w:r>
      <w:r w:rsidR="009F789D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to meet their needs</w:t>
      </w:r>
      <w:r w:rsidR="009F789D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and is contributing to the suffering of</w:t>
      </w:r>
      <w:r w:rsidR="009F789D" w:rsidRPr="007B774F">
        <w:rPr>
          <w:sz w:val="20"/>
          <w:szCs w:val="20"/>
          <w:lang w:val="en-CA"/>
        </w:rPr>
        <w:t xml:space="preserve"> populations </w:t>
      </w:r>
      <w:r>
        <w:rPr>
          <w:sz w:val="20"/>
          <w:szCs w:val="20"/>
          <w:lang w:val="en-CA"/>
        </w:rPr>
        <w:t>that are already experiencing the consequences</w:t>
      </w:r>
      <w:r w:rsidR="009F789D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of climate change</w:t>
      </w:r>
      <w:r w:rsidR="009F789D" w:rsidRPr="007B774F">
        <w:rPr>
          <w:sz w:val="20"/>
          <w:szCs w:val="20"/>
          <w:lang w:val="en-CA"/>
        </w:rPr>
        <w:t xml:space="preserve">. </w:t>
      </w:r>
      <w:r>
        <w:rPr>
          <w:sz w:val="20"/>
          <w:szCs w:val="20"/>
          <w:lang w:val="en-CA"/>
        </w:rPr>
        <w:t>It’s time for my government to take responsibility</w:t>
      </w:r>
      <w:r w:rsidR="009F789D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and stop violating the rights of young people.”</w:t>
      </w:r>
      <w:r w:rsidR="009F789D" w:rsidRPr="007B774F">
        <w:rPr>
          <w:sz w:val="20"/>
          <w:szCs w:val="20"/>
          <w:lang w:val="en-CA"/>
        </w:rPr>
        <w:t xml:space="preserve"> </w:t>
      </w:r>
    </w:p>
    <w:p w14:paraId="277336D1" w14:textId="77777777" w:rsidR="009F4EA2" w:rsidRPr="007B774F" w:rsidRDefault="009F4EA2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</w:p>
    <w:p w14:paraId="17C338B1" w14:textId="7FE617F6" w:rsidR="009F789D" w:rsidRDefault="009F789D" w:rsidP="009F789D">
      <w:pPr>
        <w:pStyle w:val="Normal1"/>
        <w:spacing w:line="240" w:lineRule="auto"/>
        <w:contextualSpacing w:val="0"/>
        <w:jc w:val="right"/>
        <w:rPr>
          <w:sz w:val="20"/>
          <w:szCs w:val="20"/>
          <w:lang w:val="fr-CA"/>
        </w:rPr>
      </w:pPr>
      <w:r w:rsidRPr="00656795">
        <w:rPr>
          <w:sz w:val="20"/>
          <w:szCs w:val="20"/>
          <w:lang w:val="fr-CA"/>
        </w:rPr>
        <w:t xml:space="preserve">-Bernadette Veilleux-Trinh (17), </w:t>
      </w:r>
      <w:proofErr w:type="spellStart"/>
      <w:r w:rsidR="00602908" w:rsidRPr="00656795">
        <w:rPr>
          <w:sz w:val="20"/>
          <w:szCs w:val="20"/>
          <w:lang w:val="fr-CA"/>
        </w:rPr>
        <w:t>student</w:t>
      </w:r>
      <w:proofErr w:type="spellEnd"/>
    </w:p>
    <w:p w14:paraId="3DA0B265" w14:textId="0A0AC07A" w:rsidR="009F4EA2" w:rsidRDefault="009F4EA2" w:rsidP="009F4EA2">
      <w:pPr>
        <w:pStyle w:val="Normal1"/>
        <w:spacing w:line="240" w:lineRule="auto"/>
        <w:contextualSpacing w:val="0"/>
        <w:rPr>
          <w:sz w:val="20"/>
          <w:szCs w:val="20"/>
          <w:lang w:val="fr-CA"/>
        </w:rPr>
      </w:pPr>
    </w:p>
    <w:p w14:paraId="70C23BA5" w14:textId="77777777" w:rsidR="009F4EA2" w:rsidRPr="009E7C14" w:rsidRDefault="009F4EA2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</w:p>
    <w:p w14:paraId="6100C8B4" w14:textId="1D741591" w:rsidR="00810EFF" w:rsidRPr="00656795" w:rsidRDefault="00F8773A">
      <w:pPr>
        <w:pStyle w:val="Normal1"/>
        <w:spacing w:line="240" w:lineRule="auto"/>
        <w:contextualSpacing w:val="0"/>
        <w:jc w:val="both"/>
        <w:rPr>
          <w:b/>
          <w:sz w:val="20"/>
          <w:szCs w:val="20"/>
          <w:lang w:val="fr-CA"/>
        </w:rPr>
      </w:pPr>
      <w:r w:rsidRPr="00656795">
        <w:rPr>
          <w:b/>
          <w:sz w:val="20"/>
          <w:szCs w:val="20"/>
          <w:lang w:val="fr-CA"/>
        </w:rPr>
        <w:t xml:space="preserve">About </w:t>
      </w:r>
      <w:r w:rsidR="00B128A8" w:rsidRPr="00656795">
        <w:rPr>
          <w:b/>
          <w:sz w:val="20"/>
          <w:szCs w:val="20"/>
          <w:lang w:val="fr-CA"/>
        </w:rPr>
        <w:t xml:space="preserve">ENvironnement JEUnesse </w:t>
      </w:r>
    </w:p>
    <w:p w14:paraId="0B86D8F8" w14:textId="77777777" w:rsidR="00E16B7F" w:rsidRPr="003760B8" w:rsidRDefault="00E16B7F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</w:p>
    <w:p w14:paraId="76207EE6" w14:textId="2EAF0606" w:rsidR="00810EFF" w:rsidRPr="007B774F" w:rsidRDefault="004C6E29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For nearly 40 years</w:t>
      </w:r>
      <w:r w:rsidR="00B128A8" w:rsidRPr="007B774F">
        <w:rPr>
          <w:sz w:val="20"/>
          <w:szCs w:val="20"/>
          <w:lang w:val="en-CA"/>
        </w:rPr>
        <w:t xml:space="preserve">, </w:t>
      </w:r>
      <w:r>
        <w:rPr>
          <w:sz w:val="20"/>
          <w:szCs w:val="20"/>
          <w:lang w:val="en-CA"/>
        </w:rPr>
        <w:t>the non-profit organization ENvironnement JEUnesse</w:t>
      </w:r>
      <w:r w:rsidR="00B128A8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has been </w:t>
      </w:r>
      <w:r w:rsidR="00407803">
        <w:rPr>
          <w:sz w:val="20"/>
          <w:szCs w:val="20"/>
          <w:lang w:val="en-CA"/>
        </w:rPr>
        <w:t>acting</w:t>
      </w:r>
      <w:r>
        <w:rPr>
          <w:sz w:val="20"/>
          <w:szCs w:val="20"/>
          <w:lang w:val="en-CA"/>
        </w:rPr>
        <w:t xml:space="preserve"> to raise awareness on environmental issues among Quebec’s youth</w:t>
      </w:r>
      <w:r w:rsidR="00B128A8" w:rsidRPr="007B774F">
        <w:rPr>
          <w:sz w:val="20"/>
          <w:szCs w:val="20"/>
          <w:lang w:val="en-CA"/>
        </w:rPr>
        <w:t xml:space="preserve">, </w:t>
      </w:r>
      <w:r>
        <w:rPr>
          <w:sz w:val="20"/>
          <w:szCs w:val="20"/>
          <w:lang w:val="en-CA"/>
        </w:rPr>
        <w:t>empower them through</w:t>
      </w:r>
      <w:r w:rsidR="00B128A8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educational workshops</w:t>
      </w:r>
      <w:r w:rsidR="00495A08">
        <w:rPr>
          <w:sz w:val="20"/>
          <w:szCs w:val="20"/>
          <w:lang w:val="en-CA"/>
        </w:rPr>
        <w:t>,</w:t>
      </w:r>
      <w:r>
        <w:rPr>
          <w:sz w:val="20"/>
          <w:szCs w:val="20"/>
          <w:lang w:val="en-CA"/>
        </w:rPr>
        <w:t xml:space="preserve"> and encourage them to take action in their communities</w:t>
      </w:r>
      <w:r w:rsidR="00B128A8" w:rsidRPr="007B774F">
        <w:rPr>
          <w:sz w:val="20"/>
          <w:szCs w:val="20"/>
          <w:lang w:val="en-CA"/>
        </w:rPr>
        <w:t xml:space="preserve">. ENvironnement JEUnesse </w:t>
      </w:r>
      <w:r>
        <w:rPr>
          <w:sz w:val="20"/>
          <w:szCs w:val="20"/>
          <w:lang w:val="en-CA"/>
        </w:rPr>
        <w:t xml:space="preserve">has been intervening </w:t>
      </w:r>
      <w:r w:rsidR="00407803">
        <w:rPr>
          <w:sz w:val="20"/>
          <w:szCs w:val="20"/>
          <w:lang w:val="en-CA"/>
        </w:rPr>
        <w:t xml:space="preserve">on </w:t>
      </w:r>
      <w:r>
        <w:rPr>
          <w:sz w:val="20"/>
          <w:szCs w:val="20"/>
          <w:lang w:val="en-CA"/>
        </w:rPr>
        <w:t>climate issues for nearly</w:t>
      </w:r>
      <w:r w:rsidR="00B128A8" w:rsidRPr="007B774F">
        <w:rPr>
          <w:sz w:val="20"/>
          <w:szCs w:val="20"/>
          <w:lang w:val="en-CA"/>
        </w:rPr>
        <w:t xml:space="preserve"> 30 </w:t>
      </w:r>
      <w:r>
        <w:rPr>
          <w:sz w:val="20"/>
          <w:szCs w:val="20"/>
          <w:lang w:val="en-CA"/>
        </w:rPr>
        <w:t>years now</w:t>
      </w:r>
      <w:r w:rsidR="00B128A8" w:rsidRPr="007B774F">
        <w:rPr>
          <w:sz w:val="20"/>
          <w:szCs w:val="20"/>
          <w:lang w:val="en-CA"/>
        </w:rPr>
        <w:t xml:space="preserve">, </w:t>
      </w:r>
      <w:r>
        <w:rPr>
          <w:sz w:val="20"/>
          <w:szCs w:val="20"/>
          <w:lang w:val="en-CA"/>
        </w:rPr>
        <w:t xml:space="preserve">in addition to speaking for </w:t>
      </w:r>
      <w:r w:rsidR="00407803">
        <w:rPr>
          <w:sz w:val="20"/>
          <w:szCs w:val="20"/>
          <w:lang w:val="en-CA"/>
        </w:rPr>
        <w:t>Quebec’s youth</w:t>
      </w:r>
      <w:r>
        <w:rPr>
          <w:sz w:val="20"/>
          <w:szCs w:val="20"/>
          <w:lang w:val="en-CA"/>
        </w:rPr>
        <w:t xml:space="preserve"> at the Conference of the Parties</w:t>
      </w:r>
      <w:r w:rsidR="00B128A8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 xml:space="preserve">of the </w:t>
      </w:r>
      <w:r w:rsidRPr="004C6E29">
        <w:rPr>
          <w:sz w:val="20"/>
          <w:szCs w:val="20"/>
          <w:lang w:val="en-CA"/>
        </w:rPr>
        <w:t>United Nations Framework Convention on Climate Change</w:t>
      </w:r>
      <w:r w:rsidR="00B128A8" w:rsidRPr="007B774F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since</w:t>
      </w:r>
      <w:r w:rsidR="00B128A8" w:rsidRPr="007B774F">
        <w:rPr>
          <w:sz w:val="20"/>
          <w:szCs w:val="20"/>
          <w:lang w:val="en-CA"/>
        </w:rPr>
        <w:t xml:space="preserve"> 2005. </w:t>
      </w:r>
      <w:hyperlink r:id="rId8">
        <w:r w:rsidR="00B128A8" w:rsidRPr="007B774F">
          <w:rPr>
            <w:color w:val="1155CC"/>
            <w:sz w:val="20"/>
            <w:szCs w:val="20"/>
            <w:u w:val="single"/>
            <w:lang w:val="en-CA"/>
          </w:rPr>
          <w:t>www.enjeu.qc.ca</w:t>
        </w:r>
      </w:hyperlink>
      <w:r w:rsidR="00B128A8" w:rsidRPr="007B774F">
        <w:rPr>
          <w:sz w:val="20"/>
          <w:szCs w:val="20"/>
          <w:lang w:val="en-CA"/>
        </w:rPr>
        <w:t xml:space="preserve"> </w:t>
      </w:r>
    </w:p>
    <w:p w14:paraId="57B131C4" w14:textId="77777777" w:rsidR="00810EFF" w:rsidRPr="007B774F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</w:p>
    <w:p w14:paraId="43CF21EA" w14:textId="12EFACF0" w:rsidR="00810EFF" w:rsidRPr="007B774F" w:rsidRDefault="00F8773A">
      <w:pPr>
        <w:pStyle w:val="Normal1"/>
        <w:spacing w:line="240" w:lineRule="auto"/>
        <w:contextualSpacing w:val="0"/>
        <w:jc w:val="both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About</w:t>
      </w:r>
      <w:r w:rsidR="00B128A8" w:rsidRPr="007B774F">
        <w:rPr>
          <w:b/>
          <w:sz w:val="20"/>
          <w:szCs w:val="20"/>
          <w:lang w:val="en-CA"/>
        </w:rPr>
        <w:t xml:space="preserve"> TJL </w:t>
      </w:r>
    </w:p>
    <w:p w14:paraId="3C79FB6B" w14:textId="77777777" w:rsidR="00E16B7F" w:rsidRDefault="00E16B7F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</w:p>
    <w:p w14:paraId="7C54F58E" w14:textId="777AC8E5" w:rsidR="00810EFF" w:rsidRPr="007B774F" w:rsidRDefault="00B128A8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  <w:proofErr w:type="spellStart"/>
      <w:r w:rsidRPr="007B774F">
        <w:rPr>
          <w:sz w:val="20"/>
          <w:szCs w:val="20"/>
          <w:lang w:val="en-CA"/>
        </w:rPr>
        <w:t>Trudel</w:t>
      </w:r>
      <w:proofErr w:type="spellEnd"/>
      <w:r w:rsidRPr="007B774F">
        <w:rPr>
          <w:sz w:val="20"/>
          <w:szCs w:val="20"/>
          <w:lang w:val="en-CA"/>
        </w:rPr>
        <w:t xml:space="preserve"> Johnston &amp; </w:t>
      </w:r>
      <w:proofErr w:type="spellStart"/>
      <w:r w:rsidRPr="007B774F">
        <w:rPr>
          <w:sz w:val="20"/>
          <w:szCs w:val="20"/>
          <w:lang w:val="en-CA"/>
        </w:rPr>
        <w:t>Lespérance</w:t>
      </w:r>
      <w:proofErr w:type="spellEnd"/>
      <w:r w:rsidRPr="007B774F">
        <w:rPr>
          <w:sz w:val="20"/>
          <w:szCs w:val="20"/>
          <w:lang w:val="en-CA"/>
        </w:rPr>
        <w:t xml:space="preserve"> (TJL) </w:t>
      </w:r>
      <w:r w:rsidR="004C6E29">
        <w:rPr>
          <w:sz w:val="20"/>
          <w:szCs w:val="20"/>
          <w:lang w:val="en-CA"/>
        </w:rPr>
        <w:t>is the law firm that has won the most class actions in</w:t>
      </w:r>
      <w:r w:rsidRPr="007B774F">
        <w:rPr>
          <w:sz w:val="20"/>
          <w:szCs w:val="20"/>
          <w:lang w:val="en-CA"/>
        </w:rPr>
        <w:t xml:space="preserve"> Canada </w:t>
      </w:r>
      <w:r w:rsidR="004C6E29">
        <w:rPr>
          <w:sz w:val="20"/>
          <w:szCs w:val="20"/>
          <w:lang w:val="en-CA"/>
        </w:rPr>
        <w:t>since it</w:t>
      </w:r>
      <w:r w:rsidR="00E16B7F">
        <w:rPr>
          <w:sz w:val="20"/>
          <w:szCs w:val="20"/>
          <w:lang w:val="en-CA"/>
        </w:rPr>
        <w:t xml:space="preserve"> was </w:t>
      </w:r>
      <w:r w:rsidR="004C6E29">
        <w:rPr>
          <w:sz w:val="20"/>
          <w:szCs w:val="20"/>
          <w:lang w:val="en-CA"/>
        </w:rPr>
        <w:t>found</w:t>
      </w:r>
      <w:r w:rsidR="00E16B7F">
        <w:rPr>
          <w:sz w:val="20"/>
          <w:szCs w:val="20"/>
          <w:lang w:val="en-CA"/>
        </w:rPr>
        <w:t>ed</w:t>
      </w:r>
      <w:r w:rsidR="004C6E29">
        <w:rPr>
          <w:sz w:val="20"/>
          <w:szCs w:val="20"/>
          <w:lang w:val="en-CA"/>
        </w:rPr>
        <w:t xml:space="preserve"> 20 years ago</w:t>
      </w:r>
      <w:r w:rsidRPr="007B774F">
        <w:rPr>
          <w:sz w:val="20"/>
          <w:szCs w:val="20"/>
          <w:lang w:val="en-CA"/>
        </w:rPr>
        <w:t xml:space="preserve">. </w:t>
      </w:r>
      <w:r w:rsidR="004C6E29">
        <w:rPr>
          <w:sz w:val="20"/>
          <w:szCs w:val="20"/>
          <w:lang w:val="en-CA"/>
        </w:rPr>
        <w:t>It is currently leading</w:t>
      </w:r>
      <w:r w:rsidRPr="007B774F">
        <w:rPr>
          <w:sz w:val="20"/>
          <w:szCs w:val="20"/>
          <w:lang w:val="en-CA"/>
        </w:rPr>
        <w:t xml:space="preserve"> 41 </w:t>
      </w:r>
      <w:r w:rsidR="004C6E29">
        <w:rPr>
          <w:sz w:val="20"/>
          <w:szCs w:val="20"/>
          <w:lang w:val="en-CA"/>
        </w:rPr>
        <w:t>class actions</w:t>
      </w:r>
      <w:r w:rsidR="007B00EF" w:rsidRPr="007B774F">
        <w:rPr>
          <w:sz w:val="20"/>
          <w:szCs w:val="20"/>
          <w:lang w:val="en-CA"/>
        </w:rPr>
        <w:t>,</w:t>
      </w:r>
      <w:r w:rsidRPr="007B774F">
        <w:rPr>
          <w:sz w:val="20"/>
          <w:szCs w:val="20"/>
          <w:lang w:val="en-CA"/>
        </w:rPr>
        <w:t xml:space="preserve"> </w:t>
      </w:r>
      <w:r w:rsidR="00E86A1E">
        <w:rPr>
          <w:sz w:val="20"/>
          <w:szCs w:val="20"/>
          <w:lang w:val="en-CA"/>
        </w:rPr>
        <w:t>including one against the tobacco industry</w:t>
      </w:r>
      <w:r w:rsidRPr="007B774F">
        <w:rPr>
          <w:sz w:val="20"/>
          <w:szCs w:val="20"/>
          <w:lang w:val="en-CA"/>
        </w:rPr>
        <w:t xml:space="preserve"> </w:t>
      </w:r>
      <w:r w:rsidR="00E86A1E">
        <w:rPr>
          <w:sz w:val="20"/>
          <w:szCs w:val="20"/>
          <w:lang w:val="en-CA"/>
        </w:rPr>
        <w:t>and one against</w:t>
      </w:r>
      <w:r w:rsidRPr="007B774F">
        <w:rPr>
          <w:sz w:val="20"/>
          <w:szCs w:val="20"/>
          <w:lang w:val="en-CA"/>
        </w:rPr>
        <w:t xml:space="preserve"> Gilbert </w:t>
      </w:r>
      <w:proofErr w:type="spellStart"/>
      <w:r w:rsidRPr="007B774F">
        <w:rPr>
          <w:sz w:val="20"/>
          <w:szCs w:val="20"/>
          <w:lang w:val="en-CA"/>
        </w:rPr>
        <w:t>Rozon</w:t>
      </w:r>
      <w:proofErr w:type="spellEnd"/>
      <w:r w:rsidRPr="007B774F">
        <w:rPr>
          <w:sz w:val="20"/>
          <w:szCs w:val="20"/>
          <w:lang w:val="en-CA"/>
        </w:rPr>
        <w:t xml:space="preserve">. </w:t>
      </w:r>
      <w:r w:rsidR="00D75FBF" w:rsidRPr="007B774F">
        <w:rPr>
          <w:sz w:val="20"/>
          <w:szCs w:val="20"/>
          <w:lang w:val="en-CA"/>
        </w:rPr>
        <w:t xml:space="preserve">TJL </w:t>
      </w:r>
      <w:r w:rsidR="00E86A1E">
        <w:rPr>
          <w:sz w:val="20"/>
          <w:szCs w:val="20"/>
          <w:lang w:val="en-CA"/>
        </w:rPr>
        <w:t xml:space="preserve">is </w:t>
      </w:r>
      <w:r w:rsidR="00407803">
        <w:rPr>
          <w:sz w:val="20"/>
          <w:szCs w:val="20"/>
          <w:lang w:val="en-CA"/>
        </w:rPr>
        <w:t xml:space="preserve">also </w:t>
      </w:r>
      <w:r w:rsidR="00E86A1E">
        <w:rPr>
          <w:sz w:val="20"/>
          <w:szCs w:val="20"/>
          <w:lang w:val="en-CA"/>
        </w:rPr>
        <w:t>leading several environmental class actions</w:t>
      </w:r>
      <w:r w:rsidR="00D75FBF" w:rsidRPr="007B774F">
        <w:rPr>
          <w:sz w:val="20"/>
          <w:szCs w:val="20"/>
          <w:lang w:val="en-CA"/>
        </w:rPr>
        <w:t xml:space="preserve">, </w:t>
      </w:r>
      <w:r w:rsidR="00E86A1E">
        <w:rPr>
          <w:sz w:val="20"/>
          <w:szCs w:val="20"/>
          <w:lang w:val="en-CA"/>
        </w:rPr>
        <w:t xml:space="preserve">notably </w:t>
      </w:r>
      <w:r w:rsidR="00A03A96">
        <w:rPr>
          <w:sz w:val="20"/>
          <w:szCs w:val="20"/>
          <w:lang w:val="en-CA"/>
        </w:rPr>
        <w:t>regarding</w:t>
      </w:r>
      <w:r w:rsidR="00E86A1E">
        <w:rPr>
          <w:sz w:val="20"/>
          <w:szCs w:val="20"/>
          <w:lang w:val="en-CA"/>
        </w:rPr>
        <w:t xml:space="preserve"> the emissions of </w:t>
      </w:r>
      <w:r w:rsidR="00495A08">
        <w:rPr>
          <w:sz w:val="20"/>
          <w:szCs w:val="20"/>
          <w:lang w:val="en-CA"/>
        </w:rPr>
        <w:t xml:space="preserve">the </w:t>
      </w:r>
      <w:proofErr w:type="spellStart"/>
      <w:r w:rsidR="00D75FBF" w:rsidRPr="007B774F">
        <w:rPr>
          <w:sz w:val="20"/>
          <w:szCs w:val="20"/>
          <w:lang w:val="en-CA"/>
        </w:rPr>
        <w:t>Anacolor</w:t>
      </w:r>
      <w:proofErr w:type="spellEnd"/>
      <w:r w:rsidR="00E86A1E">
        <w:rPr>
          <w:sz w:val="20"/>
          <w:szCs w:val="20"/>
          <w:lang w:val="en-CA"/>
        </w:rPr>
        <w:t xml:space="preserve"> plant</w:t>
      </w:r>
      <w:r w:rsidR="00656795">
        <w:rPr>
          <w:sz w:val="20"/>
          <w:szCs w:val="20"/>
          <w:lang w:val="en-CA"/>
        </w:rPr>
        <w:t>,</w:t>
      </w:r>
      <w:r w:rsidR="00495A08">
        <w:rPr>
          <w:sz w:val="20"/>
          <w:szCs w:val="20"/>
          <w:lang w:val="en-CA"/>
        </w:rPr>
        <w:t xml:space="preserve"> </w:t>
      </w:r>
      <w:r w:rsidR="00656795">
        <w:rPr>
          <w:sz w:val="20"/>
          <w:szCs w:val="20"/>
          <w:lang w:val="en-CA"/>
        </w:rPr>
        <w:t>nuisance</w:t>
      </w:r>
      <w:r w:rsidR="00407803">
        <w:rPr>
          <w:sz w:val="20"/>
          <w:szCs w:val="20"/>
          <w:lang w:val="en-CA"/>
        </w:rPr>
        <w:t>s</w:t>
      </w:r>
      <w:r w:rsidR="00656795">
        <w:rPr>
          <w:sz w:val="20"/>
          <w:szCs w:val="20"/>
          <w:lang w:val="en-CA"/>
        </w:rPr>
        <w:t xml:space="preserve"> </w:t>
      </w:r>
      <w:r w:rsidR="00495A08">
        <w:rPr>
          <w:sz w:val="20"/>
          <w:szCs w:val="20"/>
          <w:lang w:val="en-CA"/>
        </w:rPr>
        <w:t>from the</w:t>
      </w:r>
      <w:r w:rsidR="00D75FBF" w:rsidRPr="007B774F">
        <w:rPr>
          <w:sz w:val="20"/>
          <w:szCs w:val="20"/>
          <w:lang w:val="en-CA"/>
        </w:rPr>
        <w:t xml:space="preserve"> Canadian </w:t>
      </w:r>
      <w:proofErr w:type="spellStart"/>
      <w:r w:rsidR="00D75FBF" w:rsidRPr="007B774F">
        <w:rPr>
          <w:sz w:val="20"/>
          <w:szCs w:val="20"/>
          <w:lang w:val="en-CA"/>
        </w:rPr>
        <w:t>Malartic</w:t>
      </w:r>
      <w:proofErr w:type="spellEnd"/>
      <w:r w:rsidR="00B042F6">
        <w:rPr>
          <w:sz w:val="20"/>
          <w:szCs w:val="20"/>
          <w:lang w:val="en-CA"/>
        </w:rPr>
        <w:t xml:space="preserve"> </w:t>
      </w:r>
      <w:r w:rsidR="00011ADA">
        <w:rPr>
          <w:sz w:val="20"/>
          <w:szCs w:val="20"/>
          <w:lang w:val="en-CA"/>
        </w:rPr>
        <w:t>m</w:t>
      </w:r>
      <w:r w:rsidR="00B042F6">
        <w:rPr>
          <w:sz w:val="20"/>
          <w:szCs w:val="20"/>
          <w:lang w:val="en-CA"/>
        </w:rPr>
        <w:t>in</w:t>
      </w:r>
      <w:r w:rsidR="00A03A96">
        <w:rPr>
          <w:sz w:val="20"/>
          <w:szCs w:val="20"/>
          <w:lang w:val="en-CA"/>
        </w:rPr>
        <w:t>e</w:t>
      </w:r>
      <w:r w:rsidR="00D75FBF" w:rsidRPr="007B774F">
        <w:rPr>
          <w:sz w:val="20"/>
          <w:szCs w:val="20"/>
          <w:lang w:val="en-CA"/>
        </w:rPr>
        <w:t xml:space="preserve"> </w:t>
      </w:r>
      <w:r w:rsidR="00E86A1E">
        <w:rPr>
          <w:sz w:val="20"/>
          <w:szCs w:val="20"/>
          <w:lang w:val="en-CA"/>
        </w:rPr>
        <w:t xml:space="preserve">and </w:t>
      </w:r>
      <w:r w:rsidR="00656795">
        <w:rPr>
          <w:sz w:val="20"/>
          <w:szCs w:val="20"/>
          <w:lang w:val="en-CA"/>
        </w:rPr>
        <w:t xml:space="preserve">dust </w:t>
      </w:r>
      <w:r w:rsidR="00407803">
        <w:rPr>
          <w:sz w:val="20"/>
          <w:szCs w:val="20"/>
          <w:lang w:val="en-CA"/>
        </w:rPr>
        <w:t>emissions from Quebec City’s port</w:t>
      </w:r>
      <w:r w:rsidR="00D75FBF" w:rsidRPr="007B774F">
        <w:rPr>
          <w:sz w:val="20"/>
          <w:szCs w:val="20"/>
          <w:lang w:val="en-CA"/>
        </w:rPr>
        <w:t>.</w:t>
      </w:r>
      <w:r w:rsidR="00434B78" w:rsidRPr="007B774F">
        <w:rPr>
          <w:sz w:val="20"/>
          <w:szCs w:val="20"/>
          <w:lang w:val="en-CA"/>
        </w:rPr>
        <w:t xml:space="preserve"> TJL </w:t>
      </w:r>
      <w:r w:rsidR="00E86A1E">
        <w:rPr>
          <w:sz w:val="20"/>
          <w:szCs w:val="20"/>
          <w:lang w:val="en-CA"/>
        </w:rPr>
        <w:t xml:space="preserve">is the firm that </w:t>
      </w:r>
      <w:r w:rsidR="00B042F6" w:rsidRPr="00B042F6">
        <w:rPr>
          <w:sz w:val="20"/>
          <w:szCs w:val="20"/>
          <w:lang w:val="en-CA"/>
        </w:rPr>
        <w:t>obtained an injunction to protect the belugas of the S</w:t>
      </w:r>
      <w:r w:rsidR="00A03A96">
        <w:rPr>
          <w:sz w:val="20"/>
          <w:szCs w:val="20"/>
          <w:lang w:val="en-CA"/>
        </w:rPr>
        <w:t>t. </w:t>
      </w:r>
      <w:r w:rsidR="00B042F6">
        <w:rPr>
          <w:sz w:val="20"/>
          <w:szCs w:val="20"/>
          <w:lang w:val="en-CA"/>
        </w:rPr>
        <w:t>Lawrence against Energy East</w:t>
      </w:r>
      <w:r w:rsidR="00434B78" w:rsidRPr="007B774F">
        <w:rPr>
          <w:sz w:val="20"/>
          <w:szCs w:val="20"/>
          <w:highlight w:val="white"/>
          <w:lang w:val="en-CA"/>
        </w:rPr>
        <w:t xml:space="preserve">. </w:t>
      </w:r>
      <w:r w:rsidR="00E86A1E">
        <w:rPr>
          <w:sz w:val="20"/>
          <w:szCs w:val="20"/>
          <w:highlight w:val="white"/>
          <w:lang w:val="en-CA"/>
        </w:rPr>
        <w:t xml:space="preserve">Its lawyers </w:t>
      </w:r>
      <w:r w:rsidR="00B042F6">
        <w:rPr>
          <w:sz w:val="20"/>
          <w:szCs w:val="20"/>
          <w:highlight w:val="white"/>
          <w:lang w:val="en-CA"/>
        </w:rPr>
        <w:t>act in</w:t>
      </w:r>
      <w:r w:rsidR="00E86A1E">
        <w:rPr>
          <w:sz w:val="20"/>
          <w:szCs w:val="20"/>
          <w:highlight w:val="white"/>
          <w:lang w:val="en-CA"/>
        </w:rPr>
        <w:t xml:space="preserve"> many public interest </w:t>
      </w:r>
      <w:r w:rsidR="00E86A1E" w:rsidRPr="00A03A96">
        <w:rPr>
          <w:sz w:val="20"/>
          <w:szCs w:val="20"/>
          <w:highlight w:val="white"/>
          <w:lang w:val="en-CA"/>
        </w:rPr>
        <w:t>cases</w:t>
      </w:r>
      <w:r w:rsidR="00434B78" w:rsidRPr="00A03A96">
        <w:rPr>
          <w:sz w:val="20"/>
          <w:szCs w:val="20"/>
          <w:highlight w:val="white"/>
          <w:lang w:val="en-CA"/>
        </w:rPr>
        <w:t xml:space="preserve"> </w:t>
      </w:r>
      <w:r w:rsidR="00407803">
        <w:rPr>
          <w:sz w:val="20"/>
          <w:szCs w:val="20"/>
          <w:highlight w:val="white"/>
          <w:lang w:val="en-CA"/>
        </w:rPr>
        <w:t xml:space="preserve">on a </w:t>
      </w:r>
      <w:r w:rsidR="00E86A1E" w:rsidRPr="00495A08">
        <w:rPr>
          <w:i/>
          <w:sz w:val="20"/>
          <w:szCs w:val="20"/>
          <w:highlight w:val="white"/>
          <w:lang w:val="en-CA"/>
        </w:rPr>
        <w:t>pro bono</w:t>
      </w:r>
      <w:r w:rsidR="00407803">
        <w:rPr>
          <w:i/>
          <w:sz w:val="20"/>
          <w:szCs w:val="20"/>
          <w:highlight w:val="white"/>
          <w:lang w:val="en-CA"/>
        </w:rPr>
        <w:t xml:space="preserve"> </w:t>
      </w:r>
      <w:r w:rsidR="00407803">
        <w:rPr>
          <w:sz w:val="20"/>
          <w:szCs w:val="20"/>
          <w:highlight w:val="white"/>
          <w:lang w:val="en-CA"/>
        </w:rPr>
        <w:t>basis</w:t>
      </w:r>
      <w:r w:rsidR="00434B78" w:rsidRPr="00A03A96">
        <w:rPr>
          <w:sz w:val="20"/>
          <w:szCs w:val="20"/>
          <w:highlight w:val="white"/>
          <w:lang w:val="en-CA"/>
        </w:rPr>
        <w:t xml:space="preserve">, </w:t>
      </w:r>
      <w:r w:rsidR="00407803">
        <w:rPr>
          <w:sz w:val="20"/>
          <w:szCs w:val="20"/>
          <w:highlight w:val="white"/>
          <w:lang w:val="en-CA"/>
        </w:rPr>
        <w:t xml:space="preserve">and are doing so </w:t>
      </w:r>
      <w:r w:rsidR="00495A08">
        <w:rPr>
          <w:sz w:val="20"/>
          <w:szCs w:val="20"/>
          <w:highlight w:val="white"/>
          <w:lang w:val="en-CA"/>
        </w:rPr>
        <w:t xml:space="preserve">in </w:t>
      </w:r>
      <w:r w:rsidR="00E86A1E" w:rsidRPr="00A03A96">
        <w:rPr>
          <w:sz w:val="20"/>
          <w:szCs w:val="20"/>
          <w:highlight w:val="white"/>
          <w:lang w:val="en-CA"/>
        </w:rPr>
        <w:t>this</w:t>
      </w:r>
      <w:r w:rsidR="00407803">
        <w:rPr>
          <w:sz w:val="20"/>
          <w:szCs w:val="20"/>
          <w:highlight w:val="white"/>
          <w:lang w:val="en-CA"/>
        </w:rPr>
        <w:t xml:space="preserve"> case</w:t>
      </w:r>
      <w:r w:rsidR="00E86A1E" w:rsidRPr="00A03A96">
        <w:rPr>
          <w:sz w:val="20"/>
          <w:szCs w:val="20"/>
          <w:highlight w:val="white"/>
          <w:lang w:val="en-CA"/>
        </w:rPr>
        <w:t xml:space="preserve"> for </w:t>
      </w:r>
      <w:r w:rsidR="00434B78" w:rsidRPr="00A03A96">
        <w:rPr>
          <w:sz w:val="20"/>
          <w:szCs w:val="20"/>
          <w:highlight w:val="white"/>
          <w:lang w:val="en-CA"/>
        </w:rPr>
        <w:t>ENvironnement JEUnesse</w:t>
      </w:r>
      <w:r w:rsidR="00434B78" w:rsidRPr="007B774F">
        <w:rPr>
          <w:color w:val="333333"/>
          <w:sz w:val="20"/>
          <w:szCs w:val="20"/>
          <w:highlight w:val="white"/>
          <w:lang w:val="en-CA"/>
        </w:rPr>
        <w:t xml:space="preserve">. </w:t>
      </w:r>
      <w:r w:rsidR="00434B78" w:rsidRPr="007B774F">
        <w:rPr>
          <w:sz w:val="20"/>
          <w:szCs w:val="20"/>
          <w:highlight w:val="white"/>
          <w:lang w:val="en-CA"/>
        </w:rPr>
        <w:t xml:space="preserve"> </w:t>
      </w:r>
      <w:r w:rsidR="00656795" w:rsidRPr="00656795">
        <w:rPr>
          <w:color w:val="1155CC"/>
          <w:sz w:val="20"/>
          <w:szCs w:val="20"/>
          <w:u w:val="single"/>
          <w:lang w:val="en-CA"/>
        </w:rPr>
        <w:t>http://tjl.quebec/</w:t>
      </w:r>
    </w:p>
    <w:p w14:paraId="625D49D6" w14:textId="77777777" w:rsidR="00810EFF" w:rsidRPr="007B774F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</w:p>
    <w:p w14:paraId="2FE67D52" w14:textId="77777777" w:rsidR="00810EFF" w:rsidRPr="007B774F" w:rsidRDefault="00B128A8">
      <w:pPr>
        <w:pStyle w:val="Normal1"/>
        <w:spacing w:line="240" w:lineRule="auto"/>
        <w:contextualSpacing w:val="0"/>
        <w:jc w:val="center"/>
        <w:rPr>
          <w:sz w:val="20"/>
          <w:szCs w:val="20"/>
          <w:lang w:val="en-CA"/>
        </w:rPr>
      </w:pPr>
      <w:r w:rsidRPr="007B774F">
        <w:rPr>
          <w:sz w:val="20"/>
          <w:szCs w:val="20"/>
          <w:lang w:val="en-CA"/>
        </w:rPr>
        <w:t>- 30 -</w:t>
      </w:r>
    </w:p>
    <w:p w14:paraId="38627FD1" w14:textId="77777777" w:rsidR="00810EFF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</w:p>
    <w:p w14:paraId="51AB81DE" w14:textId="3D97247C" w:rsidR="00F10725" w:rsidRPr="007B774F" w:rsidRDefault="00F10725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The press kit is available at </w:t>
      </w:r>
      <w:hyperlink r:id="rId9" w:history="1">
        <w:r w:rsidRPr="005D09A9">
          <w:rPr>
            <w:rStyle w:val="Lienhypertexte"/>
            <w:sz w:val="20"/>
            <w:szCs w:val="20"/>
            <w:lang w:val="en-CA"/>
          </w:rPr>
          <w:t>www.enjeu.qc.ca/justice</w:t>
        </w:r>
      </w:hyperlink>
    </w:p>
    <w:p w14:paraId="1A6F8838" w14:textId="77777777" w:rsidR="00F10725" w:rsidRDefault="00F10725">
      <w:pPr>
        <w:pStyle w:val="Normal1"/>
        <w:spacing w:line="240" w:lineRule="auto"/>
        <w:contextualSpacing w:val="0"/>
        <w:jc w:val="both"/>
        <w:rPr>
          <w:b/>
          <w:sz w:val="20"/>
          <w:szCs w:val="20"/>
          <w:lang w:val="en-CA"/>
        </w:rPr>
      </w:pPr>
    </w:p>
    <w:p w14:paraId="451E18FB" w14:textId="43C98810" w:rsidR="00810EFF" w:rsidRPr="00F10725" w:rsidRDefault="00E86A1E">
      <w:pPr>
        <w:pStyle w:val="Normal1"/>
        <w:spacing w:line="240" w:lineRule="auto"/>
        <w:contextualSpacing w:val="0"/>
        <w:jc w:val="both"/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Information</w:t>
      </w:r>
      <w:r w:rsidR="00B128A8" w:rsidRPr="007B774F">
        <w:rPr>
          <w:b/>
          <w:sz w:val="20"/>
          <w:szCs w:val="20"/>
          <w:lang w:val="en-CA"/>
        </w:rPr>
        <w:t>:</w:t>
      </w:r>
    </w:p>
    <w:p w14:paraId="5E8E090A" w14:textId="53F962BA" w:rsidR="00810EFF" w:rsidRPr="007B774F" w:rsidRDefault="00C85020">
      <w:pPr>
        <w:pStyle w:val="Normal1"/>
        <w:spacing w:line="240" w:lineRule="auto"/>
        <w:contextualSpacing w:val="0"/>
        <w:jc w:val="both"/>
        <w:rPr>
          <w:sz w:val="20"/>
          <w:szCs w:val="20"/>
          <w:lang w:val="en-CA"/>
        </w:rPr>
      </w:pPr>
      <w:r w:rsidRPr="007B774F">
        <w:rPr>
          <w:sz w:val="20"/>
          <w:szCs w:val="20"/>
          <w:lang w:val="en-CA"/>
        </w:rPr>
        <w:t>Christophe Aura</w:t>
      </w:r>
    </w:p>
    <w:p w14:paraId="5972E3C3" w14:textId="77777777" w:rsidR="00C85020" w:rsidRPr="007B774F" w:rsidRDefault="006A7868">
      <w:pPr>
        <w:pStyle w:val="Normal1"/>
        <w:spacing w:line="240" w:lineRule="auto"/>
        <w:contextualSpacing w:val="0"/>
        <w:jc w:val="both"/>
        <w:rPr>
          <w:sz w:val="20"/>
          <w:szCs w:val="20"/>
          <w:highlight w:val="yellow"/>
          <w:lang w:val="en-CA"/>
        </w:rPr>
      </w:pPr>
      <w:r w:rsidRPr="007B774F">
        <w:rPr>
          <w:sz w:val="20"/>
          <w:szCs w:val="20"/>
          <w:lang w:val="en-CA"/>
        </w:rPr>
        <w:t>514.797.7986</w:t>
      </w:r>
    </w:p>
    <w:sectPr w:rsidR="00C85020" w:rsidRPr="007B77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A53B0" w14:textId="77777777" w:rsidR="00B4146F" w:rsidRDefault="00B4146F" w:rsidP="00984F81">
      <w:pPr>
        <w:spacing w:line="240" w:lineRule="auto"/>
      </w:pPr>
      <w:r>
        <w:separator/>
      </w:r>
    </w:p>
  </w:endnote>
  <w:endnote w:type="continuationSeparator" w:id="0">
    <w:p w14:paraId="54E397AE" w14:textId="77777777" w:rsidR="00B4146F" w:rsidRDefault="00B4146F" w:rsidP="00984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38062" w14:textId="77777777" w:rsidR="004E5978" w:rsidRDefault="004E59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A56B9" w14:textId="77777777" w:rsidR="004E5978" w:rsidRDefault="004E597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A7EF" w14:textId="77777777" w:rsidR="004E5978" w:rsidRDefault="004E59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1B0F2" w14:textId="77777777" w:rsidR="00B4146F" w:rsidRDefault="00B4146F" w:rsidP="00984F81">
      <w:pPr>
        <w:spacing w:line="240" w:lineRule="auto"/>
      </w:pPr>
      <w:r>
        <w:separator/>
      </w:r>
    </w:p>
  </w:footnote>
  <w:footnote w:type="continuationSeparator" w:id="0">
    <w:p w14:paraId="7570ECD7" w14:textId="77777777" w:rsidR="00B4146F" w:rsidRDefault="00B4146F" w:rsidP="00984F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2ECBD" w14:textId="77777777" w:rsidR="004E5978" w:rsidRDefault="004E59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A03A" w14:textId="77777777" w:rsidR="004E5978" w:rsidRDefault="004E59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E2680" w14:textId="77777777" w:rsidR="004E5978" w:rsidRDefault="004E59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B10"/>
    <w:multiLevelType w:val="multilevel"/>
    <w:tmpl w:val="481A9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C3590E"/>
    <w:multiLevelType w:val="multilevel"/>
    <w:tmpl w:val="88387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EFF"/>
    <w:rsid w:val="00011ADA"/>
    <w:rsid w:val="0004009E"/>
    <w:rsid w:val="00046891"/>
    <w:rsid w:val="000A57C7"/>
    <w:rsid w:val="000D015B"/>
    <w:rsid w:val="00113475"/>
    <w:rsid w:val="00126469"/>
    <w:rsid w:val="00206790"/>
    <w:rsid w:val="00246EB0"/>
    <w:rsid w:val="002C3C0B"/>
    <w:rsid w:val="002E0B5A"/>
    <w:rsid w:val="003362CE"/>
    <w:rsid w:val="003405D8"/>
    <w:rsid w:val="003463F8"/>
    <w:rsid w:val="00363BC4"/>
    <w:rsid w:val="003760B8"/>
    <w:rsid w:val="003C5779"/>
    <w:rsid w:val="00407803"/>
    <w:rsid w:val="004232B7"/>
    <w:rsid w:val="00434B78"/>
    <w:rsid w:val="0045114A"/>
    <w:rsid w:val="00491EEB"/>
    <w:rsid w:val="00495A08"/>
    <w:rsid w:val="004C6E29"/>
    <w:rsid w:val="004E5978"/>
    <w:rsid w:val="005155AD"/>
    <w:rsid w:val="00602908"/>
    <w:rsid w:val="00656795"/>
    <w:rsid w:val="006A7868"/>
    <w:rsid w:val="00700CAB"/>
    <w:rsid w:val="00715D23"/>
    <w:rsid w:val="00736E45"/>
    <w:rsid w:val="007411BD"/>
    <w:rsid w:val="007967AE"/>
    <w:rsid w:val="007B00EF"/>
    <w:rsid w:val="007B6EC9"/>
    <w:rsid w:val="007B774F"/>
    <w:rsid w:val="007D7CD1"/>
    <w:rsid w:val="007F405B"/>
    <w:rsid w:val="00810EFF"/>
    <w:rsid w:val="00830BB3"/>
    <w:rsid w:val="00856F9C"/>
    <w:rsid w:val="00857CB0"/>
    <w:rsid w:val="008C081F"/>
    <w:rsid w:val="008C18A3"/>
    <w:rsid w:val="008F2173"/>
    <w:rsid w:val="00906224"/>
    <w:rsid w:val="0090654B"/>
    <w:rsid w:val="00913F3A"/>
    <w:rsid w:val="00944CF7"/>
    <w:rsid w:val="00984F81"/>
    <w:rsid w:val="009D43A0"/>
    <w:rsid w:val="009E7C14"/>
    <w:rsid w:val="009F4EA2"/>
    <w:rsid w:val="009F789D"/>
    <w:rsid w:val="00A02000"/>
    <w:rsid w:val="00A03A96"/>
    <w:rsid w:val="00A04A01"/>
    <w:rsid w:val="00A1643B"/>
    <w:rsid w:val="00A31A36"/>
    <w:rsid w:val="00A520D5"/>
    <w:rsid w:val="00AF775E"/>
    <w:rsid w:val="00B042F6"/>
    <w:rsid w:val="00B128A8"/>
    <w:rsid w:val="00B25659"/>
    <w:rsid w:val="00B27DE7"/>
    <w:rsid w:val="00B4146F"/>
    <w:rsid w:val="00B54B14"/>
    <w:rsid w:val="00B54BF0"/>
    <w:rsid w:val="00BF6393"/>
    <w:rsid w:val="00C1581A"/>
    <w:rsid w:val="00C85020"/>
    <w:rsid w:val="00D10266"/>
    <w:rsid w:val="00D33438"/>
    <w:rsid w:val="00D75FBF"/>
    <w:rsid w:val="00DB03F1"/>
    <w:rsid w:val="00E16B7F"/>
    <w:rsid w:val="00E17A40"/>
    <w:rsid w:val="00E365EE"/>
    <w:rsid w:val="00E431D6"/>
    <w:rsid w:val="00E63A88"/>
    <w:rsid w:val="00E81DEC"/>
    <w:rsid w:val="00E83CFF"/>
    <w:rsid w:val="00E86A1E"/>
    <w:rsid w:val="00E87DD8"/>
    <w:rsid w:val="00EC0D93"/>
    <w:rsid w:val="00EC31E6"/>
    <w:rsid w:val="00EC7E22"/>
    <w:rsid w:val="00EE5AD9"/>
    <w:rsid w:val="00F10725"/>
    <w:rsid w:val="00F85F74"/>
    <w:rsid w:val="00F86E59"/>
    <w:rsid w:val="00F8773A"/>
    <w:rsid w:val="00FA0537"/>
    <w:rsid w:val="00FA41E5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11B684"/>
  <w15:docId w15:val="{BA59A7A8-4332-4432-BB27-4E8427C6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8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8A8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128A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28A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28A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28A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28A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A7868"/>
    <w:pPr>
      <w:spacing w:line="240" w:lineRule="auto"/>
      <w:contextualSpacing w:val="0"/>
    </w:pPr>
  </w:style>
  <w:style w:type="paragraph" w:styleId="En-tte">
    <w:name w:val="header"/>
    <w:basedOn w:val="Normal"/>
    <w:link w:val="En-tteCar"/>
    <w:uiPriority w:val="99"/>
    <w:unhideWhenUsed/>
    <w:rsid w:val="00984F81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F81"/>
  </w:style>
  <w:style w:type="paragraph" w:styleId="Pieddepage">
    <w:name w:val="footer"/>
    <w:basedOn w:val="Normal"/>
    <w:link w:val="PieddepageCar"/>
    <w:uiPriority w:val="99"/>
    <w:unhideWhenUsed/>
    <w:rsid w:val="00984F81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F81"/>
  </w:style>
  <w:style w:type="character" w:styleId="Lienhypertexte">
    <w:name w:val="Hyperlink"/>
    <w:basedOn w:val="Policepardfaut"/>
    <w:uiPriority w:val="99"/>
    <w:unhideWhenUsed/>
    <w:rsid w:val="008F217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F4EA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10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jeu.qc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hallenge.qc.ca/justic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njeu.qc.ca/justi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5615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Anne-Julie Asselin</dc:creator>
  <cp:lastModifiedBy>Catherine Gauthier</cp:lastModifiedBy>
  <cp:revision>4</cp:revision>
  <dcterms:created xsi:type="dcterms:W3CDTF">2018-11-24T01:29:00Z</dcterms:created>
  <dcterms:modified xsi:type="dcterms:W3CDTF">2018-11-28T13:13:00Z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1c7fcad1-eef6-461a-8335-d805b04aaada</vt:lpwstr>
  </property>
</Properties>
</file>